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E" w:rsidRDefault="00A33E76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:rsidR="00AA688E" w:rsidRDefault="00AA688E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4"/>
        <w:gridCol w:w="781"/>
        <w:gridCol w:w="757"/>
        <w:gridCol w:w="303"/>
        <w:gridCol w:w="452"/>
        <w:gridCol w:w="421"/>
        <w:gridCol w:w="107"/>
        <w:gridCol w:w="765"/>
        <w:gridCol w:w="918"/>
      </w:tblGrid>
      <w:tr w:rsidR="00AA688E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AA688E" w:rsidRDefault="00A33E76">
            <w:pPr>
              <w:pStyle w:val="TableParagraph"/>
              <w:spacing w:line="207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  <w:tc>
          <w:tcPr>
            <w:tcW w:w="5658" w:type="dxa"/>
            <w:gridSpan w:val="9"/>
            <w:tcBorders>
              <w:top w:val="nil"/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</w:tr>
      <w:tr w:rsidR="00AA688E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8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OSNOVNA ŠKOLA ZVONKA CARA</w:t>
            </w:r>
          </w:p>
        </w:tc>
      </w:tr>
      <w:tr w:rsidR="00AA688E">
        <w:trPr>
          <w:trHeight w:val="251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1" w:lineRule="exact"/>
              <w:ind w:left="197"/>
              <w:rPr>
                <w:b/>
              </w:rPr>
            </w:pPr>
            <w:r>
              <w:rPr>
                <w:b/>
              </w:rPr>
              <w:t>Kotorska 13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51260 Crikvenica</w:t>
            </w:r>
          </w:p>
        </w:tc>
      </w:tr>
      <w:tr w:rsidR="00AA688E">
        <w:trPr>
          <w:trHeight w:val="460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46" w:lineRule="exact"/>
              <w:ind w:left="544"/>
            </w:pPr>
            <w:r>
              <w:t>E-adresa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504" w:type="dxa"/>
            <w:gridSpan w:val="8"/>
          </w:tcPr>
          <w:p w:rsidR="00AA688E" w:rsidRDefault="001726E4" w:rsidP="00727835">
            <w:pPr>
              <w:pStyle w:val="TableParagraph"/>
              <w:spacing w:line="225" w:lineRule="exact"/>
              <w:rPr>
                <w:sz w:val="20"/>
              </w:rPr>
            </w:pPr>
            <w:hyperlink r:id="rId5" w:history="1">
              <w:r w:rsidR="00727835" w:rsidRPr="00A260BC">
                <w:rPr>
                  <w:rStyle w:val="Hiperveza"/>
                  <w:sz w:val="20"/>
                  <w:u w:color="0462C1"/>
                </w:rPr>
                <w:t>tajnistvo@os-zvonkacara.hr</w:t>
              </w:r>
            </w:hyperlink>
            <w:r w:rsidR="00727835">
              <w:rPr>
                <w:color w:val="0462C1"/>
                <w:sz w:val="20"/>
                <w:u w:val="single" w:color="0462C1"/>
              </w:rPr>
              <w:t xml:space="preserve"> </w:t>
            </w:r>
          </w:p>
          <w:p w:rsidR="00AA688E" w:rsidRDefault="00A33E76">
            <w:pPr>
              <w:pStyle w:val="TableParagraph"/>
              <w:spacing w:line="21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(čl.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13.)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821" w:type="dxa"/>
            <w:gridSpan w:val="6"/>
          </w:tcPr>
          <w:p w:rsidR="00AA688E" w:rsidRDefault="00727835">
            <w:pPr>
              <w:pStyle w:val="TableParagraph"/>
              <w:spacing w:line="234" w:lineRule="exact"/>
              <w:ind w:left="197"/>
            </w:pPr>
            <w:r>
              <w:t>osmih (8.a i 8.b)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86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2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2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2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727835">
            <w:pPr>
              <w:pStyle w:val="TableParagraph"/>
              <w:spacing w:line="232" w:lineRule="exact"/>
              <w:ind w:right="79"/>
              <w:jc w:val="right"/>
            </w:pPr>
            <w:r>
              <w:t xml:space="preserve">3    </w:t>
            </w:r>
            <w:r w:rsidR="00A33E76">
              <w:t>dana</w:t>
            </w:r>
          </w:p>
        </w:tc>
        <w:tc>
          <w:tcPr>
            <w:tcW w:w="2211" w:type="dxa"/>
            <w:gridSpan w:val="4"/>
          </w:tcPr>
          <w:p w:rsidR="00AA688E" w:rsidRDefault="00727835">
            <w:pPr>
              <w:pStyle w:val="TableParagraph"/>
              <w:tabs>
                <w:tab w:val="left" w:pos="1425"/>
              </w:tabs>
              <w:spacing w:line="232" w:lineRule="exact"/>
              <w:ind w:left="1094"/>
            </w:pPr>
            <w:r>
              <w:t>2</w:t>
            </w:r>
            <w:r w:rsidR="00A33E76">
              <w:tab/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3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5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67"/>
            </w:pPr>
            <w:r>
              <w:t>Područje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Republici</w:t>
            </w:r>
          </w:p>
          <w:p w:rsidR="00AA688E" w:rsidRDefault="00A33E76">
            <w:pPr>
              <w:pStyle w:val="TableParagraph"/>
              <w:spacing w:line="240" w:lineRule="exact"/>
              <w:ind w:left="67"/>
            </w:pPr>
            <w:r>
              <w:t>Hrvatskoj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51" w:lineRule="exact"/>
              <w:ind w:left="197"/>
              <w:rPr>
                <w:b/>
              </w:rPr>
            </w:pPr>
            <w:r>
              <w:rPr>
                <w:b/>
              </w:rPr>
              <w:t>Šibenik i okolica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1012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688E" w:rsidRDefault="00A33E76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2" w:line="237" w:lineRule="auto"/>
              <w:ind w:left="90" w:right="72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1" w:type="dxa"/>
          </w:tcPr>
          <w:p w:rsidR="00727835" w:rsidRPr="00727835" w:rsidRDefault="00727835" w:rsidP="00727835">
            <w:pPr>
              <w:pStyle w:val="TableParagraph"/>
              <w:jc w:val="center"/>
            </w:pPr>
          </w:p>
          <w:p w:rsidR="00727835" w:rsidRPr="00727835" w:rsidRDefault="00727835" w:rsidP="00727835">
            <w:pPr>
              <w:pStyle w:val="TableParagraph"/>
              <w:jc w:val="center"/>
            </w:pPr>
          </w:p>
          <w:p w:rsidR="00AA688E" w:rsidRPr="00727835" w:rsidRDefault="00727835" w:rsidP="00727835">
            <w:pPr>
              <w:pStyle w:val="TableParagraph"/>
              <w:jc w:val="center"/>
            </w:pPr>
            <w:r w:rsidRPr="00727835">
              <w:t>12.</w:t>
            </w:r>
          </w:p>
        </w:tc>
        <w:tc>
          <w:tcPr>
            <w:tcW w:w="1060" w:type="dxa"/>
            <w:gridSpan w:val="2"/>
          </w:tcPr>
          <w:p w:rsidR="00AA688E" w:rsidRPr="00727835" w:rsidRDefault="00AA688E">
            <w:pPr>
              <w:pStyle w:val="TableParagraph"/>
              <w:spacing w:line="237" w:lineRule="exact"/>
              <w:ind w:left="86"/>
            </w:pPr>
          </w:p>
          <w:p w:rsidR="00727835" w:rsidRPr="00727835" w:rsidRDefault="00727835">
            <w:pPr>
              <w:pStyle w:val="TableParagraph"/>
              <w:spacing w:line="237" w:lineRule="exact"/>
              <w:ind w:left="86"/>
            </w:pPr>
          </w:p>
          <w:p w:rsidR="00727835" w:rsidRPr="00727835" w:rsidRDefault="00727835" w:rsidP="00727835">
            <w:pPr>
              <w:pStyle w:val="TableParagraph"/>
              <w:spacing w:line="237" w:lineRule="exact"/>
              <w:jc w:val="center"/>
            </w:pPr>
            <w:r w:rsidRPr="00727835">
              <w:t>4.</w:t>
            </w:r>
          </w:p>
        </w:tc>
        <w:tc>
          <w:tcPr>
            <w:tcW w:w="873" w:type="dxa"/>
            <w:gridSpan w:val="2"/>
          </w:tcPr>
          <w:p w:rsidR="00AA688E" w:rsidRPr="00727835" w:rsidRDefault="00AA688E">
            <w:pPr>
              <w:pStyle w:val="TableParagraph"/>
            </w:pPr>
          </w:p>
          <w:p w:rsidR="00727835" w:rsidRPr="00727835" w:rsidRDefault="00727835">
            <w:pPr>
              <w:pStyle w:val="TableParagraph"/>
            </w:pPr>
          </w:p>
          <w:p w:rsidR="00727835" w:rsidRPr="00727835" w:rsidRDefault="00727835" w:rsidP="00727835">
            <w:pPr>
              <w:pStyle w:val="TableParagraph"/>
              <w:jc w:val="center"/>
            </w:pPr>
            <w:r w:rsidRPr="00727835">
              <w:t>14.</w:t>
            </w:r>
          </w:p>
        </w:tc>
        <w:tc>
          <w:tcPr>
            <w:tcW w:w="872" w:type="dxa"/>
            <w:gridSpan w:val="2"/>
          </w:tcPr>
          <w:p w:rsidR="00727835" w:rsidRPr="00727835" w:rsidRDefault="00727835" w:rsidP="00727835">
            <w:pPr>
              <w:pStyle w:val="TableParagraph"/>
              <w:ind w:right="70"/>
              <w:rPr>
                <w:b/>
              </w:rPr>
            </w:pPr>
          </w:p>
          <w:p w:rsidR="00727835" w:rsidRPr="00727835" w:rsidRDefault="00727835" w:rsidP="00727835">
            <w:pPr>
              <w:pStyle w:val="TableParagraph"/>
              <w:ind w:right="70"/>
              <w:rPr>
                <w:b/>
              </w:rPr>
            </w:pPr>
          </w:p>
          <w:p w:rsidR="00727835" w:rsidRPr="00727835" w:rsidRDefault="00727835" w:rsidP="00727835">
            <w:pPr>
              <w:pStyle w:val="TableParagraph"/>
              <w:ind w:right="70"/>
              <w:jc w:val="center"/>
            </w:pPr>
            <w:r w:rsidRPr="00727835">
              <w:t>4.</w:t>
            </w:r>
          </w:p>
        </w:tc>
        <w:tc>
          <w:tcPr>
            <w:tcW w:w="918" w:type="dxa"/>
          </w:tcPr>
          <w:p w:rsidR="00AA688E" w:rsidRPr="00727835" w:rsidRDefault="00AA688E">
            <w:pPr>
              <w:pStyle w:val="TableParagraph"/>
              <w:spacing w:before="7"/>
              <w:rPr>
                <w:b/>
              </w:rPr>
            </w:pPr>
          </w:p>
          <w:p w:rsidR="00727835" w:rsidRDefault="00727835">
            <w:pPr>
              <w:pStyle w:val="TableParagraph"/>
              <w:ind w:left="84" w:right="102"/>
              <w:jc w:val="center"/>
            </w:pPr>
          </w:p>
          <w:p w:rsidR="00AA688E" w:rsidRPr="00727835" w:rsidRDefault="00727835">
            <w:pPr>
              <w:pStyle w:val="TableParagraph"/>
              <w:ind w:left="84" w:right="102"/>
              <w:jc w:val="center"/>
            </w:pPr>
            <w:r w:rsidRPr="00727835">
              <w:t>2022</w:t>
            </w:r>
            <w:r w:rsidR="00A33E76" w:rsidRPr="00727835">
              <w:t>.</w:t>
            </w:r>
          </w:p>
        </w:tc>
      </w:tr>
      <w:tr w:rsidR="00AA688E">
        <w:trPr>
          <w:trHeight w:val="274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86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0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213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8" w:type="dxa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01" w:right="10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AA688E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9" w:line="233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9" w:line="233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before="4" w:line="238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AA688E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38" w:type="dxa"/>
            <w:gridSpan w:val="2"/>
          </w:tcPr>
          <w:p w:rsidR="00AA688E" w:rsidRDefault="00727835">
            <w:pPr>
              <w:pStyle w:val="TableParagraph"/>
              <w:spacing w:line="246" w:lineRule="exact"/>
              <w:ind w:left="197"/>
            </w:pPr>
            <w:r>
              <w:t>33</w:t>
            </w:r>
          </w:p>
        </w:tc>
        <w:tc>
          <w:tcPr>
            <w:tcW w:w="2966" w:type="dxa"/>
            <w:gridSpan w:val="6"/>
          </w:tcPr>
          <w:p w:rsidR="00AA688E" w:rsidRDefault="00A33E76">
            <w:pPr>
              <w:pStyle w:val="TableParagraph"/>
              <w:spacing w:line="246" w:lineRule="exact"/>
              <w:ind w:left="85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</w:t>
            </w:r>
          </w:p>
          <w:p w:rsidR="00AA688E" w:rsidRDefault="00A33E76">
            <w:pPr>
              <w:pStyle w:val="TableParagraph"/>
              <w:spacing w:before="2" w:line="238" w:lineRule="exact"/>
              <w:ind w:left="85"/>
              <w:rPr>
                <w:i/>
              </w:rPr>
            </w:pPr>
            <w:r>
              <w:rPr>
                <w:i/>
              </w:rPr>
              <w:t>tri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učenika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504" w:type="dxa"/>
            <w:gridSpan w:val="8"/>
            <w:tcBorders>
              <w:right w:val="nil"/>
            </w:tcBorders>
          </w:tcPr>
          <w:p w:rsidR="00AA688E" w:rsidRPr="00727835" w:rsidRDefault="00727835">
            <w:pPr>
              <w:pStyle w:val="TableParagraph"/>
              <w:spacing w:before="7" w:line="226" w:lineRule="exact"/>
              <w:ind w:left="264"/>
            </w:pPr>
            <w:r w:rsidRPr="00727835">
              <w:rPr>
                <w:w w:val="99"/>
              </w:rPr>
              <w:t>3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46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46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:rsidR="00AA688E" w:rsidRDefault="00A33E76">
            <w:pPr>
              <w:pStyle w:val="TableParagraph"/>
              <w:spacing w:line="240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spacing w:line="246" w:lineRule="exact"/>
              <w:ind w:left="252"/>
            </w:pP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4" w:lineRule="exact"/>
              <w:ind w:left="197"/>
            </w:pPr>
            <w:r>
              <w:t>Selce, Crikvenica</w:t>
            </w:r>
          </w:p>
        </w:tc>
      </w:tr>
      <w:tr w:rsidR="00AA688E">
        <w:trPr>
          <w:trHeight w:val="505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46" w:lineRule="exact"/>
              <w:ind w:left="544"/>
            </w:pPr>
            <w:r>
              <w:t>Imena</w:t>
            </w:r>
            <w:r>
              <w:rPr>
                <w:spacing w:val="17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4"/>
              </w:rPr>
              <w:t xml:space="preserve"> </w:t>
            </w:r>
            <w:r>
              <w:t>naselja)</w:t>
            </w:r>
          </w:p>
          <w:p w:rsidR="00AA688E" w:rsidRDefault="00A33E76">
            <w:pPr>
              <w:pStyle w:val="TableParagraph"/>
              <w:spacing w:before="1" w:line="238" w:lineRule="exact"/>
              <w:ind w:left="544"/>
            </w:pPr>
            <w:r>
              <w:t>koja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posjećuju: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46" w:lineRule="exact"/>
              <w:ind w:left="197"/>
            </w:pPr>
            <w:r>
              <w:t>Šibenik, Vransko jezero, Biograd na moru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2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AA688E">
        <w:trPr>
          <w:trHeight w:val="757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Pr="00727835" w:rsidRDefault="00A33E76">
            <w:pPr>
              <w:pStyle w:val="TableParagraph"/>
              <w:spacing w:line="246" w:lineRule="exact"/>
              <w:ind w:right="111"/>
              <w:jc w:val="right"/>
            </w:pPr>
            <w:r w:rsidRPr="00727835"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Pr="00727835" w:rsidRDefault="00A33E76">
            <w:pPr>
              <w:pStyle w:val="TableParagraph"/>
              <w:spacing w:line="246" w:lineRule="exact"/>
              <w:ind w:left="67"/>
            </w:pPr>
            <w:r w:rsidRPr="00727835">
              <w:t>Autobus</w:t>
            </w:r>
            <w:r w:rsidRPr="00727835">
              <w:rPr>
                <w:spacing w:val="-2"/>
              </w:rPr>
              <w:t xml:space="preserve"> </w:t>
            </w:r>
            <w:r w:rsidRPr="00727835">
              <w:t>koji</w:t>
            </w:r>
            <w:r w:rsidRPr="00727835">
              <w:rPr>
                <w:spacing w:val="-1"/>
              </w:rPr>
              <w:t xml:space="preserve"> </w:t>
            </w:r>
            <w:r w:rsidRPr="00727835">
              <w:t>udovoljava</w:t>
            </w:r>
          </w:p>
          <w:p w:rsidR="00AA688E" w:rsidRPr="00727835" w:rsidRDefault="00A33E76">
            <w:pPr>
              <w:pStyle w:val="TableParagraph"/>
              <w:spacing w:line="252" w:lineRule="exact"/>
              <w:ind w:left="67" w:right="671"/>
            </w:pPr>
            <w:r w:rsidRPr="00727835">
              <w:t>zakonskim</w:t>
            </w:r>
            <w:r w:rsidRPr="00727835">
              <w:rPr>
                <w:spacing w:val="-11"/>
              </w:rPr>
              <w:t xml:space="preserve"> </w:t>
            </w:r>
            <w:r w:rsidRPr="00727835">
              <w:t>propisima</w:t>
            </w:r>
            <w:r w:rsidRPr="00727835">
              <w:rPr>
                <w:spacing w:val="-6"/>
              </w:rPr>
              <w:t xml:space="preserve"> </w:t>
            </w:r>
            <w:r w:rsidRPr="00727835">
              <w:t>za</w:t>
            </w:r>
            <w:r w:rsidRPr="00727835">
              <w:rPr>
                <w:spacing w:val="-52"/>
              </w:rPr>
              <w:t xml:space="preserve"> </w:t>
            </w:r>
            <w:r w:rsidRPr="00727835">
              <w:t>prijevoz</w:t>
            </w:r>
            <w:r w:rsidRPr="00727835">
              <w:rPr>
                <w:spacing w:val="-3"/>
              </w:rPr>
              <w:t xml:space="preserve"> </w:t>
            </w:r>
            <w:r w:rsidRPr="00727835">
              <w:t>učenika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A688E" w:rsidRDefault="00A97320" w:rsidP="00A97320">
            <w:pPr>
              <w:pStyle w:val="TableParagraph"/>
            </w:pPr>
            <w:r>
              <w:t xml:space="preserve">  </w:t>
            </w:r>
            <w:r w:rsidR="00A33E76">
              <w:t>X</w:t>
            </w:r>
          </w:p>
        </w:tc>
      </w:tr>
      <w:tr w:rsidR="00AA688E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111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8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AA688E" w:rsidRPr="00727835" w:rsidRDefault="00A97320" w:rsidP="00A97320">
            <w:pPr>
              <w:pStyle w:val="TableParagraph"/>
              <w:spacing w:line="181" w:lineRule="exact"/>
              <w:ind w:right="85"/>
              <w:jc w:val="both"/>
            </w:pPr>
            <w:r>
              <w:t xml:space="preserve">  </w:t>
            </w:r>
            <w:r w:rsidR="00727835" w:rsidRPr="00727835">
              <w:t>X</w:t>
            </w:r>
          </w:p>
        </w:tc>
      </w:tr>
      <w:tr w:rsidR="00AA688E">
        <w:trPr>
          <w:trHeight w:val="37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AA688E" w:rsidRDefault="00A33E76">
            <w:pPr>
              <w:pStyle w:val="TableParagraph"/>
              <w:spacing w:line="35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A688E" w:rsidRDefault="00A33E76">
            <w:pPr>
              <w:pStyle w:val="TableParagraph"/>
              <w:spacing w:line="199" w:lineRule="exact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AA688E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AA688E" w:rsidRDefault="00A33E76">
            <w:pPr>
              <w:pStyle w:val="TableParagraph"/>
              <w:spacing w:line="39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6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:rsidR="00AA688E" w:rsidRDefault="00A33E76">
            <w:pPr>
              <w:pStyle w:val="TableParagraph"/>
              <w:spacing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A688E" w:rsidRDefault="00A33E76">
            <w:pPr>
              <w:pStyle w:val="TableParagraph"/>
              <w:spacing w:before="143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AA688E">
        <w:trPr>
          <w:trHeight w:val="37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356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AA688E" w:rsidRDefault="00A97320" w:rsidP="00A97320">
            <w:pPr>
              <w:pStyle w:val="TableParagraph"/>
              <w:tabs>
                <w:tab w:val="left" w:pos="2830"/>
              </w:tabs>
              <w:spacing w:line="199" w:lineRule="exact"/>
              <w:rPr>
                <w:i/>
                <w:sz w:val="18"/>
              </w:rPr>
            </w:pPr>
            <w:r>
              <w:t xml:space="preserve">  X      (okolica Šibenika)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82"/>
              <w:jc w:val="right"/>
            </w:pPr>
            <w:r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504" w:type="dxa"/>
            <w:gridSpan w:val="8"/>
          </w:tcPr>
          <w:p w:rsidR="00AA688E" w:rsidRPr="00A33E76" w:rsidRDefault="00A33E76" w:rsidP="00A33E76">
            <w:pPr>
              <w:pStyle w:val="TableParagraph"/>
              <w:ind w:left="606" w:hanging="606"/>
            </w:pPr>
            <w:r>
              <w:rPr>
                <w:sz w:val="18"/>
              </w:rPr>
              <w:t xml:space="preserve">   </w:t>
            </w:r>
            <w:r w:rsidRPr="00A33E76">
              <w:t>X</w:t>
            </w:r>
            <w:r>
              <w:t xml:space="preserve">     </w:t>
            </w:r>
            <w:r w:rsidRPr="00A33E76">
              <w:t>2 polupansiona (večera 1</w:t>
            </w:r>
            <w:r>
              <w:t>.</w:t>
            </w:r>
            <w:r w:rsidRPr="00A33E76">
              <w:t xml:space="preserve"> dan, doručak i </w:t>
            </w:r>
            <w:r>
              <w:t xml:space="preserve">  večera 2. dan te doručak 3.</w:t>
            </w:r>
            <w:r w:rsidRPr="00A33E76">
              <w:t xml:space="preserve"> dan)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</w:tc>
        <w:tc>
          <w:tcPr>
            <w:tcW w:w="4504" w:type="dxa"/>
            <w:gridSpan w:val="8"/>
          </w:tcPr>
          <w:p w:rsidR="00AA688E" w:rsidRDefault="00A33E76" w:rsidP="00A33E76">
            <w:pPr>
              <w:pStyle w:val="TableParagraph"/>
              <w:spacing w:line="234" w:lineRule="exact"/>
              <w:ind w:left="86"/>
            </w:pPr>
            <w:r>
              <w:t xml:space="preserve">     </w:t>
            </w:r>
          </w:p>
        </w:tc>
      </w:tr>
    </w:tbl>
    <w:p w:rsidR="00AA688E" w:rsidRDefault="00AA688E">
      <w:pPr>
        <w:spacing w:line="234" w:lineRule="exact"/>
        <w:sectPr w:rsidR="00AA688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4"/>
        <w:gridCol w:w="1768"/>
        <w:gridCol w:w="1133"/>
        <w:gridCol w:w="1537"/>
        <w:gridCol w:w="1474"/>
        <w:gridCol w:w="1487"/>
      </w:tblGrid>
      <w:tr w:rsidR="00AA688E">
        <w:trPr>
          <w:trHeight w:val="254"/>
        </w:trPr>
        <w:tc>
          <w:tcPr>
            <w:tcW w:w="382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024"/>
            </w:pPr>
            <w:r>
              <w:lastRenderedPageBreak/>
              <w:t>pansiona</w:t>
            </w:r>
          </w:p>
        </w:tc>
        <w:tc>
          <w:tcPr>
            <w:tcW w:w="4498" w:type="dxa"/>
            <w:gridSpan w:val="3"/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</w:tr>
      <w:tr w:rsidR="00AA688E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A688E">
            <w:pPr>
              <w:pStyle w:val="TableParagraph"/>
              <w:rPr>
                <w:b/>
                <w:sz w:val="24"/>
              </w:rPr>
            </w:pPr>
          </w:p>
          <w:p w:rsidR="00AA688E" w:rsidRDefault="00AA688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688E" w:rsidRDefault="00A33E76">
            <w:pPr>
              <w:pStyle w:val="TableParagraph"/>
              <w:ind w:left="189" w:right="10"/>
              <w:jc w:val="center"/>
            </w:pPr>
            <w:r>
              <w:t>f)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111"/>
            </w:pPr>
            <w:r>
              <w:t>Drugi</w:t>
            </w:r>
            <w:r>
              <w:rPr>
                <w:spacing w:val="-1"/>
              </w:rPr>
              <w:t xml:space="preserve"> </w:t>
            </w:r>
            <w:r>
              <w:t>zahtjevi vezano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:rsidR="00AA688E" w:rsidRDefault="00A33E76">
            <w:pPr>
              <w:pStyle w:val="TableParagraph"/>
              <w:ind w:left="111" w:right="80"/>
            </w:pPr>
            <w:r>
              <w:t>smještaj i/ili prehranu (npr. Za</w:t>
            </w:r>
            <w:r>
              <w:rPr>
                <w:spacing w:val="-53"/>
              </w:rPr>
              <w:t xml:space="preserve"> </w:t>
            </w:r>
            <w:r>
              <w:t>učenike s 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-5"/>
              </w:rPr>
              <w:t xml:space="preserve"> </w:t>
            </w:r>
            <w:r>
              <w:t>problemima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:rsidR="00AA688E" w:rsidRDefault="00A33E76">
            <w:pPr>
              <w:pStyle w:val="TableParagraph"/>
              <w:spacing w:before="1" w:line="238" w:lineRule="exact"/>
              <w:ind w:left="111"/>
            </w:pPr>
            <w:r>
              <w:t>posebnom</w:t>
            </w:r>
            <w:r>
              <w:rPr>
                <w:spacing w:val="-4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sl.)</w:t>
            </w:r>
          </w:p>
        </w:tc>
        <w:tc>
          <w:tcPr>
            <w:tcW w:w="4498" w:type="dxa"/>
            <w:gridSpan w:val="3"/>
          </w:tcPr>
          <w:p w:rsidR="00AA688E" w:rsidRPr="00A97320" w:rsidRDefault="00A97320" w:rsidP="00A97320">
            <w:pPr>
              <w:pStyle w:val="TableParagraph"/>
              <w:jc w:val="both"/>
            </w:pPr>
            <w:r w:rsidRPr="00A97320">
              <w:t>Ručak u Etno selu Dalmati (1. dan), ručak na Zlarinu (2 dan), ručak u Biogradu na moru (3. dan).</w:t>
            </w:r>
          </w:p>
        </w:tc>
      </w:tr>
      <w:tr w:rsidR="00AA688E">
        <w:trPr>
          <w:trHeight w:val="757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88E" w:rsidRDefault="00A33E76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88E" w:rsidRDefault="00A33E7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498" w:type="dxa"/>
            <w:gridSpan w:val="3"/>
            <w:shd w:val="clear" w:color="auto" w:fill="D9D9D9"/>
          </w:tcPr>
          <w:p w:rsidR="00AA688E" w:rsidRDefault="00A33E76">
            <w:pPr>
              <w:pStyle w:val="TableParagraph"/>
              <w:spacing w:line="246" w:lineRule="exact"/>
              <w:ind w:left="8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 xml:space="preserve">traženo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s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imenima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svakog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muzeja,</w:t>
            </w:r>
          </w:p>
          <w:p w:rsidR="00AA688E" w:rsidRDefault="00A33E76">
            <w:pPr>
              <w:pStyle w:val="TableParagraph"/>
              <w:spacing w:line="252" w:lineRule="exact"/>
              <w:ind w:left="88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31" w:right="35"/>
              <w:jc w:val="center"/>
            </w:pPr>
            <w:r>
              <w:t>a)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83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498" w:type="dxa"/>
            <w:gridSpan w:val="3"/>
          </w:tcPr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</w:rPr>
            </w:pPr>
            <w:r w:rsidRPr="001726E4">
              <w:rPr>
                <w:rFonts w:eastAsia="Calibri"/>
              </w:rPr>
              <w:t>- ulaznice za Sokolarski centar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</w:rPr>
            </w:pPr>
            <w:r w:rsidRPr="001726E4">
              <w:rPr>
                <w:rFonts w:eastAsia="Calibri"/>
              </w:rPr>
              <w:t>-ulaznice za Pakovo selo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</w:rPr>
            </w:pPr>
            <w:r w:rsidRPr="001726E4">
              <w:rPr>
                <w:rFonts w:eastAsia="Calibri"/>
              </w:rPr>
              <w:t>-ulaznice za NP Krka</w:t>
            </w:r>
          </w:p>
          <w:p w:rsidR="00A97320" w:rsidRPr="001726E4" w:rsidRDefault="00A97320" w:rsidP="00A97320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1726E4">
              <w:rPr>
                <w:color w:val="000000"/>
                <w:sz w:val="24"/>
                <w:szCs w:val="24"/>
              </w:rPr>
              <w:t xml:space="preserve">-ulaznice za: 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 w:rsidRPr="001726E4">
              <w:rPr>
                <w:rFonts w:eastAsia="Calibri"/>
              </w:rPr>
              <w:t xml:space="preserve"> </w:t>
            </w:r>
            <w:r w:rsidRPr="001726E4">
              <w:rPr>
                <w:rFonts w:eastAsia="Calibri"/>
                <w:bCs/>
              </w:rPr>
              <w:t xml:space="preserve">Katedrala </w:t>
            </w:r>
            <w:proofErr w:type="spellStart"/>
            <w:r w:rsidRPr="001726E4">
              <w:rPr>
                <w:rFonts w:eastAsia="Calibri"/>
                <w:bCs/>
              </w:rPr>
              <w:t>sv.Jakova</w:t>
            </w:r>
            <w:proofErr w:type="spellEnd"/>
            <w:r w:rsidRPr="001726E4">
              <w:rPr>
                <w:rFonts w:eastAsia="Calibri"/>
                <w:bCs/>
              </w:rPr>
              <w:t xml:space="preserve">, Trg Republike Hrvatske, Trg s četiri bunara, Velika loža, Kneževa palača, Biskupska palača, Tvrđava </w:t>
            </w:r>
            <w:proofErr w:type="spellStart"/>
            <w:r w:rsidRPr="001726E4">
              <w:rPr>
                <w:rFonts w:eastAsia="Calibri"/>
                <w:bCs/>
              </w:rPr>
              <w:t>sv.Mihovila</w:t>
            </w:r>
            <w:proofErr w:type="spellEnd"/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 w:rsidRPr="001726E4">
              <w:rPr>
                <w:rFonts w:eastAsia="Calibri"/>
                <w:bCs/>
              </w:rPr>
              <w:t>-ulaznica za Memorijalni centar Faustu Vrančiću</w:t>
            </w:r>
          </w:p>
          <w:p w:rsidR="00A97320" w:rsidRPr="001726E4" w:rsidRDefault="00A97320" w:rsidP="00A97320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 w:rsidRPr="001726E4">
              <w:rPr>
                <w:rFonts w:eastAsia="Calibri"/>
                <w:bCs/>
              </w:rPr>
              <w:t>-ulaznica za Park prirode Vransko jezero</w:t>
            </w:r>
          </w:p>
          <w:p w:rsidR="00AA688E" w:rsidRPr="001726E4" w:rsidRDefault="00A97320" w:rsidP="00A97320">
            <w:pPr>
              <w:pStyle w:val="TableParagraph"/>
              <w:rPr>
                <w:sz w:val="16"/>
              </w:rPr>
            </w:pPr>
            <w:r w:rsidRPr="001726E4">
              <w:rPr>
                <w:bCs/>
                <w:sz w:val="24"/>
                <w:szCs w:val="24"/>
              </w:rPr>
              <w:t xml:space="preserve">-ulaznica za </w:t>
            </w:r>
            <w:proofErr w:type="spellStart"/>
            <w:r w:rsidRPr="001726E4">
              <w:rPr>
                <w:bCs/>
                <w:sz w:val="24"/>
                <w:szCs w:val="24"/>
              </w:rPr>
              <w:t>Fun</w:t>
            </w:r>
            <w:proofErr w:type="spellEnd"/>
            <w:r w:rsidRPr="001726E4">
              <w:rPr>
                <w:bCs/>
                <w:sz w:val="24"/>
                <w:szCs w:val="24"/>
              </w:rPr>
              <w:t xml:space="preserve"> park u Biogradu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31" w:right="47"/>
              <w:jc w:val="center"/>
            </w:pPr>
            <w:r>
              <w:t>b)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8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498" w:type="dxa"/>
            <w:gridSpan w:val="3"/>
          </w:tcPr>
          <w:p w:rsidR="00AA688E" w:rsidRPr="00A97320" w:rsidRDefault="00A97320">
            <w:pPr>
              <w:pStyle w:val="TableParagraph"/>
            </w:pPr>
            <w:r>
              <w:rPr>
                <w:sz w:val="16"/>
              </w:rPr>
              <w:t xml:space="preserve">  </w:t>
            </w:r>
            <w:r w:rsidRPr="00A97320"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59" w:right="49"/>
              <w:jc w:val="center"/>
            </w:pPr>
            <w:r>
              <w:t>c)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83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:rsidR="00AA688E" w:rsidRDefault="00A33E76">
            <w:pPr>
              <w:pStyle w:val="TableParagraph"/>
              <w:spacing w:line="240" w:lineRule="exact"/>
              <w:ind w:left="83"/>
            </w:pPr>
            <w:r>
              <w:t>grada</w:t>
            </w:r>
          </w:p>
        </w:tc>
        <w:tc>
          <w:tcPr>
            <w:tcW w:w="4498" w:type="dxa"/>
            <w:gridSpan w:val="3"/>
          </w:tcPr>
          <w:p w:rsidR="00AA688E" w:rsidRDefault="00A33E76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X</w:t>
            </w:r>
            <w:r>
              <w:tab/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navedena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odredišta </w:t>
            </w:r>
            <w:r>
              <w:t>)</w:t>
            </w:r>
          </w:p>
        </w:tc>
      </w:tr>
      <w:tr w:rsidR="00AA688E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126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02" w:type="dxa"/>
            <w:gridSpan w:val="4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126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61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line="247" w:lineRule="exact"/>
              <w:ind w:left="439" w:right="432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:rsidR="00AA688E" w:rsidRDefault="00A33E76">
            <w:pPr>
              <w:pStyle w:val="TableParagraph"/>
              <w:spacing w:line="240" w:lineRule="exact"/>
              <w:ind w:left="439" w:right="431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174" w:right="49"/>
              <w:jc w:val="center"/>
            </w:pPr>
            <w:r>
              <w:t>a)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:rsidR="00AA688E" w:rsidRDefault="00A33E76">
            <w:pPr>
              <w:pStyle w:val="TableParagraph"/>
              <w:spacing w:before="1" w:line="238" w:lineRule="exact"/>
              <w:ind w:left="97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46" w:lineRule="exact"/>
              <w:ind w:left="198"/>
            </w:pP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before="120"/>
              <w:ind w:left="176" w:right="63"/>
              <w:jc w:val="center"/>
            </w:pPr>
            <w:r>
              <w:t>b)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AA688E" w:rsidRDefault="00A33E76">
            <w:pPr>
              <w:pStyle w:val="TableParagraph"/>
              <w:spacing w:before="1" w:line="238" w:lineRule="exact"/>
              <w:ind w:left="97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46" w:lineRule="exact"/>
              <w:ind w:left="198"/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74" w:right="49"/>
              <w:jc w:val="center"/>
            </w:pPr>
            <w:r>
              <w:t>c)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AA688E" w:rsidRDefault="00A33E76">
            <w:pPr>
              <w:pStyle w:val="TableParagraph"/>
              <w:spacing w:line="234" w:lineRule="exact"/>
              <w:ind w:left="198"/>
            </w:pPr>
            <w:r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before="120"/>
              <w:ind w:left="176" w:right="63"/>
              <w:jc w:val="center"/>
            </w:pPr>
            <w:r>
              <w:t>d)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AA688E" w:rsidRDefault="00A33E76">
            <w:pPr>
              <w:pStyle w:val="TableParagraph"/>
              <w:spacing w:line="240" w:lineRule="exact"/>
              <w:ind w:left="97"/>
            </w:pP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bolesti</w:t>
            </w:r>
          </w:p>
        </w:tc>
        <w:tc>
          <w:tcPr>
            <w:tcW w:w="2961" w:type="dxa"/>
            <w:gridSpan w:val="2"/>
          </w:tcPr>
          <w:p w:rsidR="00AA688E" w:rsidRDefault="00A33E76">
            <w:pPr>
              <w:pStyle w:val="TableParagraph"/>
              <w:spacing w:line="246" w:lineRule="exact"/>
              <w:ind w:left="198"/>
            </w:pPr>
            <w:r>
              <w:t>X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174" w:right="49"/>
              <w:jc w:val="center"/>
            </w:pPr>
            <w:r>
              <w:t>e)</w:t>
            </w: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537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AA688E" w:rsidRDefault="00A33E76">
            <w:pPr>
              <w:pStyle w:val="TableParagraph"/>
              <w:spacing w:line="231" w:lineRule="exact"/>
              <w:ind w:left="198"/>
            </w:pPr>
            <w:r>
              <w:t>X</w:t>
            </w:r>
          </w:p>
        </w:tc>
      </w:tr>
      <w:tr w:rsidR="00AA688E">
        <w:trPr>
          <w:trHeight w:val="253"/>
        </w:trPr>
        <w:tc>
          <w:tcPr>
            <w:tcW w:w="8319" w:type="dxa"/>
            <w:gridSpan w:val="7"/>
            <w:shd w:val="clear" w:color="auto" w:fill="D9D9D9"/>
          </w:tcPr>
          <w:p w:rsidR="00AA688E" w:rsidRDefault="00A33E76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AA688E">
        <w:trPr>
          <w:trHeight w:val="253"/>
        </w:trPr>
        <w:tc>
          <w:tcPr>
            <w:tcW w:w="2688" w:type="dxa"/>
            <w:gridSpan w:val="3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631" w:type="dxa"/>
            <w:gridSpan w:val="4"/>
          </w:tcPr>
          <w:p w:rsidR="00AA688E" w:rsidRDefault="00A33E76">
            <w:pPr>
              <w:pStyle w:val="TableParagraph"/>
              <w:tabs>
                <w:tab w:val="left" w:pos="2846"/>
              </w:tabs>
              <w:spacing w:line="234" w:lineRule="exact"/>
              <w:ind w:left="917"/>
              <w:rPr>
                <w:i/>
              </w:rPr>
            </w:pPr>
            <w:r w:rsidRPr="00A33E76">
              <w:t>2</w:t>
            </w:r>
            <w:r>
              <w:t>7</w:t>
            </w:r>
            <w:r w:rsidRPr="00A33E76">
              <w:t>.</w:t>
            </w:r>
            <w:r w:rsidRPr="00A33E76">
              <w:rPr>
                <w:spacing w:val="-2"/>
              </w:rPr>
              <w:t xml:space="preserve"> </w:t>
            </w:r>
            <w:r>
              <w:t>listopada</w:t>
            </w:r>
            <w:r w:rsidRPr="00A33E76">
              <w:rPr>
                <w:spacing w:val="-1"/>
              </w:rPr>
              <w:t xml:space="preserve"> </w:t>
            </w:r>
            <w:r w:rsidR="001726E4">
              <w:t xml:space="preserve">2021.  </w:t>
            </w:r>
            <w:r w:rsidRPr="00A33E76">
              <w:rPr>
                <w:spacing w:val="54"/>
              </w:rPr>
              <w:t xml:space="preserve"> </w:t>
            </w:r>
            <w:r w:rsidRPr="00A33E76">
              <w:t>do</w:t>
            </w:r>
            <w:r w:rsidRPr="00A33E76">
              <w:rPr>
                <w:spacing w:val="-4"/>
              </w:rPr>
              <w:t xml:space="preserve"> </w:t>
            </w:r>
            <w:r w:rsidRPr="00A33E76">
              <w:t>12 sati.</w:t>
            </w:r>
          </w:p>
        </w:tc>
      </w:tr>
      <w:tr w:rsidR="00AA688E">
        <w:trPr>
          <w:trHeight w:val="506"/>
        </w:trPr>
        <w:tc>
          <w:tcPr>
            <w:tcW w:w="5358" w:type="dxa"/>
            <w:gridSpan w:val="5"/>
          </w:tcPr>
          <w:p w:rsidR="00AA688E" w:rsidRDefault="00A33E76">
            <w:pPr>
              <w:pStyle w:val="TableParagraph"/>
              <w:spacing w:line="247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 dana</w:t>
            </w:r>
          </w:p>
        </w:tc>
        <w:tc>
          <w:tcPr>
            <w:tcW w:w="1474" w:type="dxa"/>
          </w:tcPr>
          <w:p w:rsidR="00AA688E" w:rsidRDefault="00A33E76">
            <w:pPr>
              <w:pStyle w:val="TableParagraph"/>
              <w:spacing w:line="246" w:lineRule="exact"/>
              <w:ind w:left="31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studenog</w:t>
            </w:r>
          </w:p>
          <w:p w:rsidR="00AA688E" w:rsidRDefault="00A33E76">
            <w:pPr>
              <w:pStyle w:val="TableParagraph"/>
              <w:spacing w:line="240" w:lineRule="exact"/>
              <w:ind w:left="486"/>
            </w:pPr>
            <w:r>
              <w:t>2021.</w:t>
            </w:r>
          </w:p>
        </w:tc>
        <w:tc>
          <w:tcPr>
            <w:tcW w:w="1487" w:type="dxa"/>
          </w:tcPr>
          <w:p w:rsidR="00AA688E" w:rsidRDefault="00A33E76" w:rsidP="001726E4">
            <w:pPr>
              <w:pStyle w:val="TableParagraph"/>
              <w:spacing w:before="121"/>
              <w:jc w:val="center"/>
            </w:pPr>
            <w:bookmarkStart w:id="0" w:name="_GoBack"/>
            <w:bookmarkEnd w:id="0"/>
            <w:r>
              <w:t>u 12 sati</w:t>
            </w:r>
          </w:p>
        </w:tc>
      </w:tr>
    </w:tbl>
    <w:p w:rsidR="00AA688E" w:rsidRDefault="00A33E76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jc w:val="both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17"/>
          <w:sz w:val="16"/>
        </w:rPr>
        <w:t xml:space="preserve"> </w:t>
      </w:r>
      <w:r>
        <w:rPr>
          <w:sz w:val="16"/>
        </w:rPr>
        <w:t>odabrani</w:t>
      </w:r>
      <w:r>
        <w:rPr>
          <w:spacing w:val="15"/>
          <w:sz w:val="16"/>
        </w:rPr>
        <w:t xml:space="preserve"> </w:t>
      </w:r>
      <w:r>
        <w:rPr>
          <w:sz w:val="16"/>
        </w:rPr>
        <w:t>davatelj</w:t>
      </w:r>
      <w:r>
        <w:rPr>
          <w:spacing w:val="-2"/>
          <w:sz w:val="16"/>
        </w:rPr>
        <w:t xml:space="preserve"> </w:t>
      </w:r>
      <w:r>
        <w:rPr>
          <w:sz w:val="16"/>
        </w:rPr>
        <w:t>usluga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AA688E" w:rsidRDefault="00A33E76">
      <w:pPr>
        <w:pStyle w:val="Odlomakpopisa"/>
        <w:numPr>
          <w:ilvl w:val="0"/>
          <w:numId w:val="3"/>
        </w:numPr>
        <w:tabs>
          <w:tab w:val="left" w:pos="279"/>
        </w:tabs>
        <w:spacing w:before="130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1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turističke agencije,</w:t>
      </w:r>
    </w:p>
    <w:p w:rsidR="00AA688E" w:rsidRDefault="00A33E76">
      <w:pPr>
        <w:pStyle w:val="Odlomakpopisa"/>
        <w:numPr>
          <w:ilvl w:val="0"/>
          <w:numId w:val="3"/>
        </w:numPr>
        <w:tabs>
          <w:tab w:val="left" w:pos="271"/>
        </w:tabs>
        <w:spacing w:before="109"/>
        <w:ind w:right="113" w:firstLine="0"/>
        <w:jc w:val="both"/>
        <w:rPr>
          <w:sz w:val="16"/>
        </w:rPr>
      </w:pPr>
      <w:r>
        <w:rPr>
          <w:spacing w:val="-1"/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turističke</w:t>
      </w:r>
      <w:r>
        <w:rPr>
          <w:spacing w:val="-8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2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8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6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6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popis</w:t>
      </w:r>
      <w:r>
        <w:rPr>
          <w:spacing w:val="-5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5"/>
          <w:sz w:val="16"/>
        </w:rPr>
        <w:t xml:space="preserve"> </w:t>
      </w:r>
      <w:r>
        <w:rPr>
          <w:sz w:val="16"/>
        </w:rPr>
        <w:t>agencija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3"/>
          <w:sz w:val="16"/>
        </w:rPr>
        <w:t xml:space="preserve"> </w:t>
      </w:r>
      <w:r>
        <w:rPr>
          <w:sz w:val="16"/>
        </w:rPr>
        <w:t>mrežnim</w:t>
      </w:r>
      <w:r>
        <w:rPr>
          <w:spacing w:val="-1"/>
          <w:sz w:val="16"/>
        </w:rPr>
        <w:t xml:space="preserve"> </w:t>
      </w:r>
      <w:r>
        <w:rPr>
          <w:sz w:val="16"/>
        </w:rPr>
        <w:t>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2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2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turizam).</w:t>
      </w:r>
    </w:p>
    <w:p w:rsidR="00AA688E" w:rsidRDefault="00A33E76">
      <w:pPr>
        <w:pStyle w:val="Odlomakpopisa"/>
        <w:numPr>
          <w:ilvl w:val="0"/>
          <w:numId w:val="4"/>
        </w:numPr>
        <w:tabs>
          <w:tab w:val="left" w:pos="261"/>
        </w:tabs>
        <w:spacing w:before="121"/>
        <w:ind w:left="260" w:hanging="161"/>
        <w:jc w:val="both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AA688E" w:rsidRDefault="00A33E76">
      <w:pPr>
        <w:pStyle w:val="Odlomakpopisa"/>
        <w:numPr>
          <w:ilvl w:val="0"/>
          <w:numId w:val="2"/>
        </w:numPr>
        <w:tabs>
          <w:tab w:val="left" w:pos="267"/>
        </w:tabs>
        <w:spacing w:before="119"/>
        <w:ind w:hanging="167"/>
        <w:jc w:val="both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3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:rsidR="00AA688E" w:rsidRDefault="00A33E76">
      <w:pPr>
        <w:pStyle w:val="Odlomakpopisa"/>
        <w:numPr>
          <w:ilvl w:val="0"/>
          <w:numId w:val="2"/>
        </w:numPr>
        <w:tabs>
          <w:tab w:val="left" w:pos="291"/>
        </w:tabs>
        <w:spacing w:before="120"/>
        <w:ind w:left="100" w:right="113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:rsidR="00AA688E" w:rsidRDefault="00A33E76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4"/>
          <w:sz w:val="16"/>
        </w:rPr>
        <w:t xml:space="preserve"> </w:t>
      </w:r>
      <w:r>
        <w:rPr>
          <w:sz w:val="16"/>
        </w:rPr>
        <w:t>dokaz</w:t>
      </w:r>
      <w:r>
        <w:rPr>
          <w:spacing w:val="-4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b/>
          <w:sz w:val="16"/>
        </w:rPr>
        <w:t>.</w:t>
      </w:r>
    </w:p>
    <w:p w:rsidR="00AA688E" w:rsidRDefault="00A33E76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6"/>
        </w:tabs>
        <w:spacing w:before="116"/>
        <w:jc w:val="both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67"/>
        </w:tabs>
        <w:ind w:hanging="167"/>
        <w:jc w:val="both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8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spacing w:before="121"/>
        <w:ind w:left="275" w:hanging="176"/>
        <w:jc w:val="both"/>
        <w:rPr>
          <w:sz w:val="16"/>
        </w:rPr>
      </w:pPr>
      <w:r>
        <w:rPr>
          <w:sz w:val="16"/>
        </w:rPr>
        <w:t>osiguranje</w:t>
      </w:r>
      <w:r>
        <w:rPr>
          <w:spacing w:val="-8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jamčevine.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6"/>
        </w:tabs>
        <w:spacing w:before="121"/>
        <w:jc w:val="both"/>
        <w:rPr>
          <w:sz w:val="16"/>
        </w:rPr>
      </w:pPr>
      <w:r>
        <w:rPr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ind w:left="100" w:right="113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spacing w:before="122"/>
        <w:ind w:left="275" w:hanging="176"/>
        <w:jc w:val="both"/>
        <w:rPr>
          <w:sz w:val="16"/>
        </w:rPr>
      </w:pPr>
      <w:r>
        <w:rPr>
          <w:sz w:val="16"/>
        </w:rPr>
        <w:t>razrađene</w:t>
      </w:r>
      <w:r>
        <w:rPr>
          <w:spacing w:val="-7"/>
          <w:sz w:val="16"/>
        </w:rPr>
        <w:t xml:space="preserve"> </w:t>
      </w:r>
      <w:r>
        <w:rPr>
          <w:sz w:val="16"/>
        </w:rPr>
        <w:t>prema</w:t>
      </w:r>
      <w:r>
        <w:rPr>
          <w:spacing w:val="-2"/>
          <w:sz w:val="16"/>
        </w:rPr>
        <w:t xml:space="preserve"> </w:t>
      </w:r>
      <w:r>
        <w:rPr>
          <w:sz w:val="16"/>
        </w:rPr>
        <w:t>traženim</w:t>
      </w:r>
      <w:r>
        <w:rPr>
          <w:spacing w:val="-3"/>
          <w:sz w:val="16"/>
        </w:rPr>
        <w:t xml:space="preserve"> </w:t>
      </w:r>
      <w:r>
        <w:rPr>
          <w:sz w:val="16"/>
        </w:rPr>
        <w:t>točkama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iskazanom</w:t>
      </w:r>
      <w:r>
        <w:rPr>
          <w:spacing w:val="-3"/>
          <w:sz w:val="16"/>
        </w:rPr>
        <w:t xml:space="preserve"> </w:t>
      </w:r>
      <w:r>
        <w:rPr>
          <w:sz w:val="16"/>
        </w:rPr>
        <w:t>ukupnom</w:t>
      </w:r>
      <w:r>
        <w:rPr>
          <w:spacing w:val="-4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z w:val="16"/>
        </w:rPr>
        <w:t>učenika.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jc w:val="both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spacing w:before="120"/>
        <w:ind w:left="100" w:right="120" w:firstLine="0"/>
        <w:jc w:val="both"/>
        <w:rPr>
          <w:sz w:val="16"/>
        </w:rPr>
      </w:pPr>
      <w:r>
        <w:rPr>
          <w:spacing w:val="-1"/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spacing w:before="122"/>
        <w:ind w:left="270" w:hanging="171"/>
        <w:jc w:val="both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4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AA688E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4293"/>
    <w:multiLevelType w:val="hybridMultilevel"/>
    <w:tmpl w:val="7C5E898C"/>
    <w:lvl w:ilvl="0" w:tplc="6212DAE4">
      <w:start w:val="1"/>
      <w:numFmt w:val="decimal"/>
      <w:lvlText w:val="%1)"/>
      <w:lvlJc w:val="left"/>
      <w:pPr>
        <w:ind w:left="2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DA3A5F6E">
      <w:start w:val="1"/>
      <w:numFmt w:val="lowerLetter"/>
      <w:lvlText w:val="%2)"/>
      <w:lvlJc w:val="left"/>
      <w:pPr>
        <w:ind w:left="2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7FCAC926">
      <w:numFmt w:val="bullet"/>
      <w:lvlText w:val="•"/>
      <w:lvlJc w:val="left"/>
      <w:pPr>
        <w:ind w:left="280" w:hanging="166"/>
      </w:pPr>
      <w:rPr>
        <w:rFonts w:hint="default"/>
        <w:lang w:val="hr-HR" w:eastAsia="en-US" w:bidi="ar-SA"/>
      </w:rPr>
    </w:lvl>
    <w:lvl w:ilvl="3" w:tplc="60948EB0">
      <w:numFmt w:val="bullet"/>
      <w:lvlText w:val="•"/>
      <w:lvlJc w:val="left"/>
      <w:pPr>
        <w:ind w:left="1400" w:hanging="166"/>
      </w:pPr>
      <w:rPr>
        <w:rFonts w:hint="default"/>
        <w:lang w:val="hr-HR" w:eastAsia="en-US" w:bidi="ar-SA"/>
      </w:rPr>
    </w:lvl>
    <w:lvl w:ilvl="4" w:tplc="59884174">
      <w:numFmt w:val="bullet"/>
      <w:lvlText w:val="•"/>
      <w:lvlJc w:val="left"/>
      <w:pPr>
        <w:ind w:left="2521" w:hanging="166"/>
      </w:pPr>
      <w:rPr>
        <w:rFonts w:hint="default"/>
        <w:lang w:val="hr-HR" w:eastAsia="en-US" w:bidi="ar-SA"/>
      </w:rPr>
    </w:lvl>
    <w:lvl w:ilvl="5" w:tplc="6D56EA42">
      <w:numFmt w:val="bullet"/>
      <w:lvlText w:val="•"/>
      <w:lvlJc w:val="left"/>
      <w:pPr>
        <w:ind w:left="3642" w:hanging="166"/>
      </w:pPr>
      <w:rPr>
        <w:rFonts w:hint="default"/>
        <w:lang w:val="hr-HR" w:eastAsia="en-US" w:bidi="ar-SA"/>
      </w:rPr>
    </w:lvl>
    <w:lvl w:ilvl="6" w:tplc="659ED864">
      <w:numFmt w:val="bullet"/>
      <w:lvlText w:val="•"/>
      <w:lvlJc w:val="left"/>
      <w:pPr>
        <w:ind w:left="4763" w:hanging="166"/>
      </w:pPr>
      <w:rPr>
        <w:rFonts w:hint="default"/>
        <w:lang w:val="hr-HR" w:eastAsia="en-US" w:bidi="ar-SA"/>
      </w:rPr>
    </w:lvl>
    <w:lvl w:ilvl="7" w:tplc="0D8AE8B8">
      <w:numFmt w:val="bullet"/>
      <w:lvlText w:val="•"/>
      <w:lvlJc w:val="left"/>
      <w:pPr>
        <w:ind w:left="5884" w:hanging="166"/>
      </w:pPr>
      <w:rPr>
        <w:rFonts w:hint="default"/>
        <w:lang w:val="hr-HR" w:eastAsia="en-US" w:bidi="ar-SA"/>
      </w:rPr>
    </w:lvl>
    <w:lvl w:ilvl="8" w:tplc="628C27D0">
      <w:numFmt w:val="bullet"/>
      <w:lvlText w:val="•"/>
      <w:lvlJc w:val="left"/>
      <w:pPr>
        <w:ind w:left="7004" w:hanging="166"/>
      </w:pPr>
      <w:rPr>
        <w:rFonts w:hint="default"/>
        <w:lang w:val="hr-HR" w:eastAsia="en-US" w:bidi="ar-SA"/>
      </w:rPr>
    </w:lvl>
  </w:abstractNum>
  <w:abstractNum w:abstractNumId="1" w15:restartNumberingAfterBreak="0">
    <w:nsid w:val="64A56397"/>
    <w:multiLevelType w:val="hybridMultilevel"/>
    <w:tmpl w:val="D0B8A9A8"/>
    <w:lvl w:ilvl="0" w:tplc="33B4116E">
      <w:start w:val="1"/>
      <w:numFmt w:val="lowerLetter"/>
      <w:lvlText w:val="%1)"/>
      <w:lvlJc w:val="left"/>
      <w:pPr>
        <w:ind w:left="1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EF5E9EA2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408CB650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94948C6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C69A8140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DF2062AA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8F0067A6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D96A35B0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F60A7436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669F311B"/>
    <w:multiLevelType w:val="hybridMultilevel"/>
    <w:tmpl w:val="45B004FC"/>
    <w:lvl w:ilvl="0" w:tplc="B8A897B6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0B05860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B6E4BDB6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9DAC7CDC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7FC05A36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4452907E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D654D016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8940E936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419A3B3C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719E1714"/>
    <w:multiLevelType w:val="hybridMultilevel"/>
    <w:tmpl w:val="39BAFB80"/>
    <w:lvl w:ilvl="0" w:tplc="F664F3C0">
      <w:start w:val="1"/>
      <w:numFmt w:val="lowerLetter"/>
      <w:lvlText w:val="%1)"/>
      <w:lvlJc w:val="left"/>
      <w:pPr>
        <w:ind w:left="2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2D0345A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E6A27010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99F24A92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5B7ADB28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4ABC6E3A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19680976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35903440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F99EEED4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75B44D5D"/>
    <w:multiLevelType w:val="hybridMultilevel"/>
    <w:tmpl w:val="BEB6F8C4"/>
    <w:lvl w:ilvl="0" w:tplc="BB9A8D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8E"/>
    <w:rsid w:val="001726E4"/>
    <w:rsid w:val="00727835"/>
    <w:rsid w:val="00A33E76"/>
    <w:rsid w:val="00A97320"/>
    <w:rsid w:val="00A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FDF9"/>
  <w15:docId w15:val="{B2271230-D6B9-4B9B-A773-AAE3B997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278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6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6E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zvonkacar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4</cp:revision>
  <cp:lastPrinted>2021-10-15T06:00:00Z</cp:lastPrinted>
  <dcterms:created xsi:type="dcterms:W3CDTF">2021-10-13T10:11:00Z</dcterms:created>
  <dcterms:modified xsi:type="dcterms:W3CDTF">2021-10-15T06:00:00Z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