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92C" w:rsidRDefault="00280830">
      <w:r>
        <w:rPr>
          <w:noProof/>
        </w:rPr>
        <w:drawing>
          <wp:inline distT="0" distB="0" distL="0" distR="0" wp14:anchorId="48DC3DE3">
            <wp:extent cx="7543790" cy="4885567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58" cy="4891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830" w:rsidRPr="00280830" w:rsidRDefault="00280830" w:rsidP="00280830">
      <w:pPr>
        <w:pStyle w:val="StandardWeb"/>
        <w:spacing w:before="0" w:beforeAutospacing="0" w:after="0" w:afterAutospacing="0"/>
        <w:rPr>
          <w:sz w:val="32"/>
          <w:szCs w:val="32"/>
        </w:rPr>
      </w:pPr>
      <w:r w:rsidRPr="00280830">
        <w:rPr>
          <w:rFonts w:ascii="Comic Sans MS" w:eastAsiaTheme="minorEastAsia" w:hAnsi="Comic Sans MS" w:cstheme="minorBidi"/>
          <w:b/>
          <w:bCs/>
          <w:color w:val="00A2DB"/>
          <w:kern w:val="24"/>
          <w:sz w:val="32"/>
          <w:szCs w:val="32"/>
        </w:rPr>
        <w:t>VJETAR</w:t>
      </w:r>
      <w:r w:rsidRPr="00280830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 xml:space="preserve"> - zračno strujanje </w:t>
      </w:r>
    </w:p>
    <w:p w:rsidR="00280830" w:rsidRPr="00280830" w:rsidRDefault="00280830" w:rsidP="00280830">
      <w:pPr>
        <w:pStyle w:val="StandardWeb"/>
        <w:spacing w:before="0" w:beforeAutospacing="0" w:after="0" w:afterAutospacing="0"/>
        <w:rPr>
          <w:sz w:val="32"/>
          <w:szCs w:val="32"/>
        </w:rPr>
      </w:pPr>
      <w:r w:rsidRPr="00280830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 xml:space="preserve">              - obnovljiv izvor energije</w:t>
      </w:r>
    </w:p>
    <w:p w:rsidR="00280830" w:rsidRPr="00280830" w:rsidRDefault="00280830" w:rsidP="00280830">
      <w:pPr>
        <w:pStyle w:val="StandardWeb"/>
        <w:spacing w:before="0" w:beforeAutospacing="0" w:after="0" w:afterAutospacing="0"/>
        <w:rPr>
          <w:sz w:val="32"/>
          <w:szCs w:val="32"/>
        </w:rPr>
      </w:pPr>
      <w:r w:rsidRPr="00280830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 xml:space="preserve">              - koristi se u vjetroelektranama</w:t>
      </w:r>
      <w:bookmarkStart w:id="0" w:name="_GoBack"/>
      <w:bookmarkEnd w:id="0"/>
    </w:p>
    <w:p w:rsidR="00280830" w:rsidRPr="00280830" w:rsidRDefault="00280830" w:rsidP="00280830">
      <w:pPr>
        <w:pStyle w:val="StandardWeb"/>
        <w:spacing w:before="0" w:beforeAutospacing="0" w:after="0" w:afterAutospacing="0"/>
        <w:rPr>
          <w:sz w:val="32"/>
          <w:szCs w:val="32"/>
        </w:rPr>
      </w:pPr>
      <w:r w:rsidRPr="00280830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 xml:space="preserve">              - razorno djelovanje (uragan)</w:t>
      </w:r>
    </w:p>
    <w:p w:rsidR="00280830" w:rsidRDefault="00280830"/>
    <w:sectPr w:rsidR="00280830" w:rsidSect="002808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30"/>
    <w:rsid w:val="00280830"/>
    <w:rsid w:val="00A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49B4"/>
  <w15:chartTrackingRefBased/>
  <w15:docId w15:val="{BE0C7943-FE7E-4A8F-B37F-7C9CCACD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8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Hegedüs Crnčić</dc:creator>
  <cp:keywords/>
  <dc:description/>
  <cp:lastModifiedBy>Ivana Hegedüs Crnčić</cp:lastModifiedBy>
  <cp:revision>1</cp:revision>
  <dcterms:created xsi:type="dcterms:W3CDTF">2020-03-23T08:50:00Z</dcterms:created>
  <dcterms:modified xsi:type="dcterms:W3CDTF">2020-03-23T08:52:00Z</dcterms:modified>
</cp:coreProperties>
</file>