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F" w:rsidRDefault="00952D0F" w:rsidP="0055087C">
      <w:pPr>
        <w:spacing w:before="78"/>
        <w:ind w:left="1144"/>
        <w:rPr>
          <w:b/>
          <w:sz w:val="40"/>
        </w:rPr>
      </w:pPr>
    </w:p>
    <w:p w:rsidR="0055087C" w:rsidRPr="009D4A3F" w:rsidRDefault="009D4A3F" w:rsidP="0055087C">
      <w:pPr>
        <w:spacing w:before="78"/>
        <w:ind w:left="1144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</w:t>
      </w:r>
      <w:r w:rsidR="0055087C" w:rsidRPr="009D4A3F">
        <w:rPr>
          <w:rFonts w:asciiTheme="minorHAnsi" w:hAnsiTheme="minorHAnsi"/>
          <w:b/>
          <w:sz w:val="36"/>
          <w:szCs w:val="36"/>
        </w:rPr>
        <w:t>ELEMENTI</w:t>
      </w:r>
      <w:r w:rsidR="0055087C" w:rsidRPr="009D4A3F">
        <w:rPr>
          <w:rFonts w:asciiTheme="minorHAnsi" w:hAnsiTheme="minorHAnsi"/>
          <w:b/>
          <w:spacing w:val="-5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I</w:t>
      </w:r>
      <w:r w:rsidR="0055087C" w:rsidRPr="009D4A3F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KRITERIJI</w:t>
      </w:r>
      <w:r w:rsidR="0055087C" w:rsidRPr="009D4A3F">
        <w:rPr>
          <w:rFonts w:asciiTheme="minorHAnsi" w:hAnsiTheme="minorHAnsi"/>
          <w:b/>
          <w:spacing w:val="-5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VREDNOVANJA</w:t>
      </w:r>
      <w:r w:rsidR="0055087C" w:rsidRPr="009D4A3F">
        <w:rPr>
          <w:rFonts w:asciiTheme="minorHAnsi" w:hAnsiTheme="minorHAnsi"/>
          <w:b/>
          <w:spacing w:val="-4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I</w:t>
      </w:r>
      <w:r w:rsidR="0055087C" w:rsidRPr="009D4A3F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OCJENJIVANJA</w:t>
      </w:r>
      <w:r w:rsidR="0055087C" w:rsidRPr="009D4A3F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U</w:t>
      </w:r>
      <w:r w:rsidR="0055087C" w:rsidRPr="009D4A3F">
        <w:rPr>
          <w:rFonts w:asciiTheme="minorHAnsi" w:hAnsiTheme="minorHAnsi"/>
          <w:b/>
          <w:spacing w:val="-4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NASTAVI</w:t>
      </w:r>
      <w:r w:rsidR="0055087C" w:rsidRPr="009D4A3F">
        <w:rPr>
          <w:rFonts w:asciiTheme="minorHAnsi" w:hAnsiTheme="minorHAnsi"/>
          <w:b/>
          <w:spacing w:val="-5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TEHNIČKE</w:t>
      </w:r>
      <w:r w:rsidR="0055087C" w:rsidRPr="009D4A3F">
        <w:rPr>
          <w:rFonts w:asciiTheme="minorHAnsi" w:hAnsiTheme="minorHAnsi"/>
          <w:b/>
          <w:spacing w:val="-19"/>
          <w:sz w:val="36"/>
          <w:szCs w:val="36"/>
        </w:rPr>
        <w:t xml:space="preserve"> </w:t>
      </w:r>
      <w:r w:rsidR="0055087C" w:rsidRPr="009D4A3F">
        <w:rPr>
          <w:rFonts w:asciiTheme="minorHAnsi" w:hAnsiTheme="minorHAnsi"/>
          <w:b/>
          <w:sz w:val="36"/>
          <w:szCs w:val="36"/>
        </w:rPr>
        <w:t>KULTURE</w:t>
      </w:r>
    </w:p>
    <w:p w:rsidR="0055087C" w:rsidRDefault="0055087C" w:rsidP="0055087C">
      <w:pPr>
        <w:pStyle w:val="Tijeloteksta"/>
        <w:spacing w:before="4"/>
        <w:rPr>
          <w:b/>
          <w:i/>
          <w:sz w:val="36"/>
        </w:rPr>
      </w:pPr>
    </w:p>
    <w:p w:rsidR="0055087C" w:rsidRPr="009D4A3F" w:rsidRDefault="0055087C" w:rsidP="0055087C">
      <w:pPr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9D4A3F">
        <w:rPr>
          <w:rFonts w:asciiTheme="minorHAnsi" w:eastAsia="Calibri" w:hAnsiTheme="minorHAnsi" w:cs="Calibri"/>
          <w:bCs/>
          <w:sz w:val="24"/>
          <w:szCs w:val="24"/>
        </w:rPr>
        <w:t xml:space="preserve">             Osnovna škola: Zvonka Cara</w:t>
      </w:r>
    </w:p>
    <w:p w:rsidR="0055087C" w:rsidRPr="009D4A3F" w:rsidRDefault="0055087C" w:rsidP="0055087C">
      <w:pPr>
        <w:rPr>
          <w:rFonts w:asciiTheme="minorHAnsi" w:eastAsia="Calibri" w:hAnsiTheme="minorHAnsi" w:cs="Calibri"/>
          <w:bCs/>
          <w:sz w:val="24"/>
          <w:szCs w:val="24"/>
        </w:rPr>
      </w:pPr>
      <w:r w:rsidRPr="009D4A3F">
        <w:rPr>
          <w:rFonts w:asciiTheme="minorHAnsi" w:eastAsia="Calibri" w:hAnsiTheme="minorHAnsi" w:cs="Calibri"/>
          <w:bCs/>
          <w:sz w:val="24"/>
          <w:szCs w:val="24"/>
        </w:rPr>
        <w:t xml:space="preserve">             Školska godina: 2021./2022.</w:t>
      </w:r>
    </w:p>
    <w:p w:rsidR="0055087C" w:rsidRPr="009D4A3F" w:rsidRDefault="0055087C" w:rsidP="0055087C">
      <w:pPr>
        <w:rPr>
          <w:rFonts w:asciiTheme="minorHAnsi" w:hAnsiTheme="minorHAnsi"/>
          <w:sz w:val="24"/>
          <w:szCs w:val="24"/>
        </w:rPr>
      </w:pPr>
      <w:r w:rsidRPr="009D4A3F">
        <w:rPr>
          <w:rFonts w:asciiTheme="minorHAnsi" w:hAnsiTheme="minorHAnsi"/>
          <w:sz w:val="24"/>
          <w:szCs w:val="24"/>
        </w:rPr>
        <w:t xml:space="preserve">             Predmetni učitelji: Ivo </w:t>
      </w:r>
      <w:proofErr w:type="spellStart"/>
      <w:r w:rsidRPr="009D4A3F">
        <w:rPr>
          <w:rFonts w:asciiTheme="minorHAnsi" w:hAnsiTheme="minorHAnsi"/>
          <w:sz w:val="24"/>
          <w:szCs w:val="24"/>
        </w:rPr>
        <w:t>Tkalec</w:t>
      </w:r>
      <w:proofErr w:type="spellEnd"/>
      <w:r w:rsidRPr="009D4A3F">
        <w:rPr>
          <w:rFonts w:asciiTheme="minorHAnsi" w:hAnsiTheme="minorHAnsi"/>
          <w:sz w:val="24"/>
          <w:szCs w:val="24"/>
        </w:rPr>
        <w:t xml:space="preserve"> i Jadranko Janjić</w:t>
      </w:r>
    </w:p>
    <w:p w:rsidR="0055087C" w:rsidRPr="000F2266" w:rsidRDefault="0055087C" w:rsidP="0055087C">
      <w:pPr>
        <w:rPr>
          <w:rFonts w:ascii="Calibri" w:eastAsia="Calibri" w:hAnsi="Calibri" w:cs="Calibri"/>
          <w:bCs/>
          <w:sz w:val="32"/>
          <w:szCs w:val="32"/>
        </w:rPr>
      </w:pPr>
    </w:p>
    <w:p w:rsidR="0055087C" w:rsidRPr="0055087C" w:rsidRDefault="0055087C" w:rsidP="0055087C">
      <w:pPr>
        <w:pStyle w:val="Tijeloteksta"/>
        <w:spacing w:line="292" w:lineRule="auto"/>
        <w:ind w:left="679" w:right="876"/>
        <w:jc w:val="both"/>
        <w:rPr>
          <w:sz w:val="24"/>
          <w:szCs w:val="24"/>
        </w:rPr>
      </w:pPr>
      <w:r w:rsidRPr="0055087C">
        <w:rPr>
          <w:sz w:val="24"/>
          <w:szCs w:val="24"/>
        </w:rPr>
        <w:t>Tehnička kultura je nastavni predmet u kojem se stječu opća tehničko-tehnološka znanja i razvijaju umijeća primjene ukupno stečenih znanja iz različitih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nastavnih predmeta i područja. Pri tome se razvija djelatna sposobnost, radni odgoj i odgovornost učenika. Cilj je nastave tehničke kulture</w:t>
      </w:r>
      <w:r w:rsidRPr="0055087C">
        <w:rPr>
          <w:spacing w:val="1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izgraditi djelatni,</w:t>
      </w:r>
      <w:r w:rsidRPr="0055087C">
        <w:rPr>
          <w:spacing w:val="1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poduzetnički</w:t>
      </w:r>
      <w:r w:rsidRPr="0055087C">
        <w:rPr>
          <w:spacing w:val="-4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i</w:t>
      </w:r>
      <w:r w:rsidRPr="0055087C">
        <w:rPr>
          <w:spacing w:val="-6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stvaralački</w:t>
      </w:r>
      <w:r w:rsidRPr="0055087C">
        <w:rPr>
          <w:spacing w:val="-6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tehničko-tehnološki</w:t>
      </w:r>
      <w:r w:rsidRPr="0055087C">
        <w:rPr>
          <w:spacing w:val="-6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način</w:t>
      </w:r>
      <w:r w:rsidRPr="0055087C">
        <w:rPr>
          <w:spacing w:val="-6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mišljenja</w:t>
      </w:r>
      <w:r w:rsidRPr="0055087C">
        <w:rPr>
          <w:spacing w:val="-4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te</w:t>
      </w:r>
      <w:r w:rsidRPr="0055087C">
        <w:rPr>
          <w:spacing w:val="-7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osposobiti</w:t>
      </w:r>
      <w:r w:rsidRPr="0055087C">
        <w:rPr>
          <w:spacing w:val="-9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učenike</w:t>
      </w:r>
      <w:r w:rsidRPr="0055087C">
        <w:rPr>
          <w:spacing w:val="9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za</w:t>
      </w:r>
      <w:r w:rsidRPr="0055087C">
        <w:rPr>
          <w:spacing w:val="-12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prepoznavanje</w:t>
      </w:r>
      <w:r w:rsidRPr="0055087C">
        <w:rPr>
          <w:spacing w:val="-11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i</w:t>
      </w:r>
      <w:r w:rsidRPr="0055087C">
        <w:rPr>
          <w:spacing w:val="-11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korištenje</w:t>
      </w:r>
      <w:r w:rsidRPr="0055087C">
        <w:rPr>
          <w:spacing w:val="-12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tehničkih</w:t>
      </w:r>
      <w:r w:rsidRPr="0055087C">
        <w:rPr>
          <w:spacing w:val="-10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tvorevina</w:t>
      </w:r>
      <w:r w:rsidRPr="0055087C">
        <w:rPr>
          <w:spacing w:val="-10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životnog</w:t>
      </w:r>
      <w:r w:rsidRPr="0055087C">
        <w:rPr>
          <w:spacing w:val="-10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okružja.</w:t>
      </w:r>
    </w:p>
    <w:p w:rsidR="0055087C" w:rsidRPr="0055087C" w:rsidRDefault="0055087C" w:rsidP="0055087C">
      <w:pPr>
        <w:pStyle w:val="Tijeloteksta"/>
        <w:spacing w:before="6"/>
        <w:rPr>
          <w:sz w:val="24"/>
          <w:szCs w:val="24"/>
        </w:rPr>
      </w:pPr>
    </w:p>
    <w:p w:rsidR="0055087C" w:rsidRPr="0055087C" w:rsidRDefault="0055087C" w:rsidP="0055087C">
      <w:pPr>
        <w:pStyle w:val="Tijeloteksta"/>
        <w:spacing w:before="1"/>
        <w:ind w:left="679" w:right="878"/>
        <w:jc w:val="both"/>
        <w:rPr>
          <w:sz w:val="24"/>
          <w:szCs w:val="24"/>
        </w:rPr>
      </w:pPr>
      <w:r w:rsidRPr="0055087C">
        <w:rPr>
          <w:sz w:val="24"/>
          <w:szCs w:val="24"/>
        </w:rPr>
        <w:t>U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nastavnome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predmetu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Tehnička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kultura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vrednovanje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odražava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ostvarenje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ciljeva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učenja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i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poučavanja.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Vrednovanje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podrazumijeva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sustavno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prikupljanje podataka o napredovanju učenika tijekom učenja i poučavanja, a ostvaruje se praćenjem, provjeravanjem i ocjenjivanjem. Ono uključuje i</w:t>
      </w:r>
      <w:r w:rsidRPr="0055087C">
        <w:rPr>
          <w:spacing w:val="1"/>
          <w:sz w:val="24"/>
          <w:szCs w:val="24"/>
        </w:rPr>
        <w:t xml:space="preserve"> </w:t>
      </w:r>
      <w:proofErr w:type="spellStart"/>
      <w:r w:rsidRPr="0055087C">
        <w:rPr>
          <w:sz w:val="24"/>
          <w:szCs w:val="24"/>
        </w:rPr>
        <w:t>samoprocjenu</w:t>
      </w:r>
      <w:proofErr w:type="spellEnd"/>
      <w:r w:rsidRPr="0055087C">
        <w:rPr>
          <w:sz w:val="24"/>
          <w:szCs w:val="24"/>
        </w:rPr>
        <w:t xml:space="preserve"> učenika o osobnom napretku tijekom procesa učenja i poučavanja. Cilj i svrha vrednovanja prije svega je unapređenje procesa učenja i</w:t>
      </w:r>
      <w:r w:rsidRPr="0055087C">
        <w:rPr>
          <w:spacing w:val="1"/>
          <w:sz w:val="24"/>
          <w:szCs w:val="24"/>
        </w:rPr>
        <w:t xml:space="preserve"> </w:t>
      </w:r>
      <w:r w:rsidRPr="0055087C">
        <w:rPr>
          <w:sz w:val="24"/>
          <w:szCs w:val="24"/>
        </w:rPr>
        <w:t>napredovanja</w:t>
      </w:r>
      <w:r w:rsidRPr="0055087C">
        <w:rPr>
          <w:spacing w:val="-2"/>
          <w:sz w:val="24"/>
          <w:szCs w:val="24"/>
        </w:rPr>
        <w:t xml:space="preserve"> </w:t>
      </w:r>
      <w:r w:rsidRPr="0055087C">
        <w:rPr>
          <w:sz w:val="24"/>
          <w:szCs w:val="24"/>
        </w:rPr>
        <w:t>učenika te</w:t>
      </w:r>
      <w:r w:rsidRPr="0055087C">
        <w:rPr>
          <w:spacing w:val="-2"/>
          <w:sz w:val="24"/>
          <w:szCs w:val="24"/>
        </w:rPr>
        <w:t xml:space="preserve"> </w:t>
      </w:r>
      <w:r w:rsidRPr="0055087C">
        <w:rPr>
          <w:sz w:val="24"/>
          <w:szCs w:val="24"/>
        </w:rPr>
        <w:t>je</w:t>
      </w:r>
      <w:r w:rsidRPr="0055087C">
        <w:rPr>
          <w:spacing w:val="-1"/>
          <w:sz w:val="24"/>
          <w:szCs w:val="24"/>
        </w:rPr>
        <w:t xml:space="preserve"> </w:t>
      </w:r>
      <w:r w:rsidRPr="0055087C">
        <w:rPr>
          <w:sz w:val="24"/>
          <w:szCs w:val="24"/>
        </w:rPr>
        <w:t>sastavni</w:t>
      </w:r>
      <w:r w:rsidRPr="0055087C">
        <w:rPr>
          <w:spacing w:val="-2"/>
          <w:sz w:val="24"/>
          <w:szCs w:val="24"/>
        </w:rPr>
        <w:t xml:space="preserve"> </w:t>
      </w:r>
      <w:r w:rsidRPr="0055087C">
        <w:rPr>
          <w:sz w:val="24"/>
          <w:szCs w:val="24"/>
        </w:rPr>
        <w:t>dio</w:t>
      </w:r>
      <w:r w:rsidRPr="0055087C">
        <w:rPr>
          <w:spacing w:val="-1"/>
          <w:sz w:val="24"/>
          <w:szCs w:val="24"/>
        </w:rPr>
        <w:t xml:space="preserve"> </w:t>
      </w:r>
      <w:r w:rsidRPr="0055087C">
        <w:rPr>
          <w:sz w:val="24"/>
          <w:szCs w:val="24"/>
        </w:rPr>
        <w:t>planiranja učenja</w:t>
      </w:r>
      <w:r w:rsidRPr="0055087C">
        <w:rPr>
          <w:spacing w:val="-1"/>
          <w:sz w:val="24"/>
          <w:szCs w:val="24"/>
        </w:rPr>
        <w:t xml:space="preserve"> </w:t>
      </w:r>
      <w:r w:rsidRPr="0055087C">
        <w:rPr>
          <w:sz w:val="24"/>
          <w:szCs w:val="24"/>
        </w:rPr>
        <w:t>i</w:t>
      </w:r>
      <w:r w:rsidRPr="0055087C">
        <w:rPr>
          <w:spacing w:val="-1"/>
          <w:sz w:val="24"/>
          <w:szCs w:val="24"/>
        </w:rPr>
        <w:t xml:space="preserve"> </w:t>
      </w:r>
      <w:r w:rsidRPr="0055087C">
        <w:rPr>
          <w:sz w:val="24"/>
          <w:szCs w:val="24"/>
        </w:rPr>
        <w:t>poučavanja.</w:t>
      </w:r>
    </w:p>
    <w:p w:rsidR="0055087C" w:rsidRPr="0055087C" w:rsidRDefault="0055087C" w:rsidP="0055087C">
      <w:pPr>
        <w:pStyle w:val="Tijeloteksta"/>
        <w:spacing w:before="1"/>
        <w:rPr>
          <w:sz w:val="24"/>
          <w:szCs w:val="24"/>
        </w:rPr>
      </w:pPr>
    </w:p>
    <w:p w:rsidR="0055087C" w:rsidRDefault="0055087C" w:rsidP="0055087C">
      <w:pPr>
        <w:ind w:left="679"/>
        <w:jc w:val="both"/>
        <w:rPr>
          <w:b/>
          <w:i/>
          <w:color w:val="221F1F"/>
          <w:sz w:val="24"/>
          <w:szCs w:val="24"/>
        </w:rPr>
      </w:pPr>
      <w:r w:rsidRPr="0055087C">
        <w:rPr>
          <w:b/>
          <w:i/>
          <w:color w:val="221F1F"/>
          <w:sz w:val="24"/>
          <w:szCs w:val="24"/>
        </w:rPr>
        <w:t>Elementi</w:t>
      </w:r>
      <w:r w:rsidRPr="0055087C">
        <w:rPr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vrednova</w:t>
      </w:r>
      <w:bookmarkStart w:id="0" w:name="_GoBack"/>
      <w:bookmarkEnd w:id="0"/>
      <w:r w:rsidRPr="0055087C">
        <w:rPr>
          <w:b/>
          <w:i/>
          <w:color w:val="221F1F"/>
          <w:sz w:val="24"/>
          <w:szCs w:val="24"/>
        </w:rPr>
        <w:t>nja</w:t>
      </w:r>
      <w:r w:rsidRPr="0055087C">
        <w:rPr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u</w:t>
      </w:r>
      <w:r w:rsidRPr="0055087C">
        <w:rPr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nastavnome</w:t>
      </w:r>
      <w:r w:rsidRPr="0055087C">
        <w:rPr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predmetu</w:t>
      </w:r>
      <w:r w:rsidRPr="0055087C">
        <w:rPr>
          <w:b/>
          <w:i/>
          <w:color w:val="221F1F"/>
          <w:spacing w:val="-3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Tehnička</w:t>
      </w:r>
      <w:r w:rsidRPr="0055087C">
        <w:rPr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b/>
          <w:i/>
          <w:color w:val="221F1F"/>
          <w:sz w:val="24"/>
          <w:szCs w:val="24"/>
        </w:rPr>
        <w:t>kultura</w:t>
      </w:r>
    </w:p>
    <w:p w:rsidR="0055087C" w:rsidRPr="0055087C" w:rsidRDefault="0055087C" w:rsidP="0055087C">
      <w:pPr>
        <w:ind w:left="679"/>
        <w:jc w:val="both"/>
        <w:rPr>
          <w:b/>
          <w:i/>
          <w:sz w:val="24"/>
          <w:szCs w:val="24"/>
        </w:rPr>
      </w:pPr>
    </w:p>
    <w:p w:rsidR="0055087C" w:rsidRPr="0055087C" w:rsidRDefault="0055087C" w:rsidP="0055087C">
      <w:pPr>
        <w:pStyle w:val="Odlomakpopisa"/>
        <w:tabs>
          <w:tab w:val="left" w:pos="2337"/>
          <w:tab w:val="left" w:pos="2338"/>
        </w:tabs>
        <w:spacing w:before="49"/>
        <w:ind w:left="2337" w:firstLine="0"/>
        <w:rPr>
          <w:rFonts w:ascii="Arial" w:hAnsi="Arial"/>
          <w:color w:val="006FC0"/>
          <w:sz w:val="24"/>
          <w:szCs w:val="24"/>
        </w:rPr>
      </w:pPr>
      <w:r w:rsidRPr="0055087C">
        <w:rPr>
          <w:b/>
          <w:color w:val="006FC0"/>
          <w:spacing w:val="-1"/>
          <w:w w:val="80"/>
          <w:sz w:val="24"/>
          <w:szCs w:val="24"/>
        </w:rPr>
        <w:t>USVOJENOST</w:t>
      </w:r>
      <w:r w:rsidRPr="0055087C">
        <w:rPr>
          <w:b/>
          <w:color w:val="006FC0"/>
          <w:spacing w:val="-11"/>
          <w:w w:val="80"/>
          <w:sz w:val="24"/>
          <w:szCs w:val="24"/>
        </w:rPr>
        <w:t xml:space="preserve"> </w:t>
      </w:r>
      <w:r w:rsidRPr="0055087C">
        <w:rPr>
          <w:b/>
          <w:color w:val="006FC0"/>
          <w:spacing w:val="-1"/>
          <w:w w:val="80"/>
          <w:sz w:val="24"/>
          <w:szCs w:val="24"/>
        </w:rPr>
        <w:t>ZNANJA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5"/>
        <w:rPr>
          <w:sz w:val="24"/>
          <w:szCs w:val="24"/>
        </w:rPr>
      </w:pPr>
      <w:r w:rsidRPr="0055087C">
        <w:rPr>
          <w:w w:val="90"/>
          <w:sz w:val="24"/>
          <w:szCs w:val="24"/>
        </w:rPr>
        <w:t>memorira</w:t>
      </w:r>
      <w:r w:rsidRPr="0055087C">
        <w:rPr>
          <w:spacing w:val="26"/>
          <w:w w:val="90"/>
          <w:sz w:val="24"/>
          <w:szCs w:val="24"/>
        </w:rPr>
        <w:t xml:space="preserve"> </w:t>
      </w:r>
      <w:r w:rsidRPr="0055087C">
        <w:rPr>
          <w:w w:val="90"/>
          <w:sz w:val="24"/>
          <w:szCs w:val="24"/>
        </w:rPr>
        <w:t>sadržaje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5"/>
        <w:rPr>
          <w:sz w:val="24"/>
          <w:szCs w:val="24"/>
        </w:rPr>
      </w:pPr>
      <w:r w:rsidRPr="0055087C">
        <w:rPr>
          <w:sz w:val="24"/>
          <w:szCs w:val="24"/>
        </w:rPr>
        <w:t>razumije</w:t>
      </w:r>
      <w:r w:rsidRPr="0055087C">
        <w:rPr>
          <w:spacing w:val="3"/>
          <w:sz w:val="24"/>
          <w:szCs w:val="24"/>
        </w:rPr>
        <w:t xml:space="preserve"> </w:t>
      </w:r>
      <w:r w:rsidRPr="0055087C">
        <w:rPr>
          <w:sz w:val="24"/>
          <w:szCs w:val="24"/>
        </w:rPr>
        <w:t>memorirane sadržaje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5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primjenjuje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sadržaje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z w:val="24"/>
          <w:szCs w:val="24"/>
        </w:rPr>
        <w:t>u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z w:val="24"/>
          <w:szCs w:val="24"/>
        </w:rPr>
        <w:t>životnom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z w:val="24"/>
          <w:szCs w:val="24"/>
        </w:rPr>
        <w:t>okruženju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5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analizira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z w:val="24"/>
          <w:szCs w:val="24"/>
        </w:rPr>
        <w:t>sadržaje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6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prosuđuje</w:t>
      </w:r>
      <w:r w:rsidRPr="0055087C">
        <w:rPr>
          <w:spacing w:val="-17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korisnost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i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ispravnost</w:t>
      </w:r>
      <w:r w:rsidRPr="0055087C">
        <w:rPr>
          <w:spacing w:val="-14"/>
          <w:sz w:val="24"/>
          <w:szCs w:val="24"/>
        </w:rPr>
        <w:t xml:space="preserve"> </w:t>
      </w:r>
      <w:r w:rsidRPr="0055087C">
        <w:rPr>
          <w:sz w:val="24"/>
          <w:szCs w:val="24"/>
        </w:rPr>
        <w:t>sadržaja</w:t>
      </w:r>
    </w:p>
    <w:p w:rsidR="0055087C" w:rsidRPr="0055087C" w:rsidRDefault="0055087C" w:rsidP="00D719BF">
      <w:pPr>
        <w:pStyle w:val="Odlomakpopisa"/>
        <w:numPr>
          <w:ilvl w:val="0"/>
          <w:numId w:val="7"/>
        </w:numPr>
        <w:tabs>
          <w:tab w:val="left" w:pos="2628"/>
        </w:tabs>
        <w:spacing w:before="16"/>
        <w:rPr>
          <w:sz w:val="24"/>
          <w:szCs w:val="24"/>
        </w:rPr>
      </w:pPr>
      <w:r w:rsidRPr="0055087C">
        <w:rPr>
          <w:w w:val="95"/>
          <w:sz w:val="24"/>
          <w:szCs w:val="24"/>
        </w:rPr>
        <w:t>stvara</w:t>
      </w:r>
      <w:r w:rsidRPr="0055087C">
        <w:rPr>
          <w:spacing w:val="35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nove</w:t>
      </w:r>
      <w:r w:rsidRPr="0055087C">
        <w:rPr>
          <w:spacing w:val="-12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vrijednosti</w:t>
      </w:r>
    </w:p>
    <w:p w:rsidR="0055087C" w:rsidRPr="0055087C" w:rsidRDefault="0055087C" w:rsidP="0055087C">
      <w:pPr>
        <w:pStyle w:val="Tijeloteksta"/>
        <w:spacing w:before="10"/>
        <w:rPr>
          <w:sz w:val="24"/>
          <w:szCs w:val="24"/>
        </w:rPr>
      </w:pPr>
    </w:p>
    <w:p w:rsidR="0055087C" w:rsidRPr="0055087C" w:rsidRDefault="0055087C" w:rsidP="0055087C">
      <w:pPr>
        <w:pStyle w:val="Odlomakpopisa"/>
        <w:tabs>
          <w:tab w:val="left" w:pos="2337"/>
          <w:tab w:val="left" w:pos="2338"/>
        </w:tabs>
        <w:ind w:left="2337" w:firstLine="0"/>
        <w:rPr>
          <w:rFonts w:ascii="Arial" w:hAnsi="Arial"/>
          <w:color w:val="4F81BC"/>
          <w:sz w:val="24"/>
          <w:szCs w:val="24"/>
        </w:rPr>
      </w:pPr>
      <w:r w:rsidRPr="0055087C">
        <w:rPr>
          <w:b/>
          <w:i/>
          <w:color w:val="4F81BC"/>
          <w:w w:val="95"/>
          <w:sz w:val="24"/>
          <w:szCs w:val="24"/>
        </w:rPr>
        <w:t>VJEŽBE</w:t>
      </w:r>
      <w:r w:rsidRPr="0055087C">
        <w:rPr>
          <w:b/>
          <w:i/>
          <w:color w:val="4F81BC"/>
          <w:spacing w:val="-3"/>
          <w:w w:val="95"/>
          <w:sz w:val="24"/>
          <w:szCs w:val="24"/>
        </w:rPr>
        <w:t xml:space="preserve"> </w:t>
      </w:r>
      <w:r w:rsidRPr="0055087C">
        <w:rPr>
          <w:b/>
          <w:i/>
          <w:color w:val="4F81BC"/>
          <w:w w:val="95"/>
          <w:sz w:val="24"/>
          <w:szCs w:val="24"/>
        </w:rPr>
        <w:t>I</w:t>
      </w:r>
      <w:r w:rsidRPr="0055087C">
        <w:rPr>
          <w:b/>
          <w:i/>
          <w:color w:val="4F81BC"/>
          <w:spacing w:val="-3"/>
          <w:w w:val="95"/>
          <w:sz w:val="24"/>
          <w:szCs w:val="24"/>
        </w:rPr>
        <w:t xml:space="preserve"> </w:t>
      </w:r>
      <w:r w:rsidRPr="0055087C">
        <w:rPr>
          <w:b/>
          <w:i/>
          <w:color w:val="4F81BC"/>
          <w:w w:val="95"/>
          <w:sz w:val="24"/>
          <w:szCs w:val="24"/>
        </w:rPr>
        <w:t>PRAKTIČAN</w:t>
      </w:r>
      <w:r w:rsidRPr="0055087C">
        <w:rPr>
          <w:b/>
          <w:i/>
          <w:color w:val="4F81BC"/>
          <w:spacing w:val="-3"/>
          <w:w w:val="95"/>
          <w:sz w:val="24"/>
          <w:szCs w:val="24"/>
        </w:rPr>
        <w:t xml:space="preserve"> </w:t>
      </w:r>
      <w:r w:rsidRPr="0055087C">
        <w:rPr>
          <w:b/>
          <w:i/>
          <w:color w:val="4F81BC"/>
          <w:w w:val="95"/>
          <w:sz w:val="24"/>
          <w:szCs w:val="24"/>
        </w:rPr>
        <w:t>RAD</w:t>
      </w:r>
    </w:p>
    <w:p w:rsidR="0055087C" w:rsidRPr="0055087C" w:rsidRDefault="0055087C" w:rsidP="00D719BF">
      <w:pPr>
        <w:pStyle w:val="Odlomakpopisa"/>
        <w:numPr>
          <w:ilvl w:val="0"/>
          <w:numId w:val="6"/>
        </w:numPr>
        <w:tabs>
          <w:tab w:val="left" w:pos="2573"/>
        </w:tabs>
        <w:spacing w:before="15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oponaša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z w:val="24"/>
          <w:szCs w:val="24"/>
        </w:rPr>
        <w:t>druge</w:t>
      </w:r>
    </w:p>
    <w:p w:rsidR="0055087C" w:rsidRPr="0055087C" w:rsidRDefault="0055087C" w:rsidP="00D719BF">
      <w:pPr>
        <w:pStyle w:val="Odlomakpopisa"/>
        <w:numPr>
          <w:ilvl w:val="0"/>
          <w:numId w:val="6"/>
        </w:numPr>
        <w:tabs>
          <w:tab w:val="left" w:pos="2573"/>
        </w:tabs>
        <w:spacing w:before="17"/>
        <w:rPr>
          <w:sz w:val="24"/>
          <w:szCs w:val="24"/>
        </w:rPr>
      </w:pPr>
      <w:r w:rsidRPr="0055087C">
        <w:rPr>
          <w:sz w:val="24"/>
          <w:szCs w:val="24"/>
        </w:rPr>
        <w:t>rukuje priborom,</w:t>
      </w:r>
      <w:r w:rsidRPr="0055087C">
        <w:rPr>
          <w:spacing w:val="-27"/>
          <w:sz w:val="24"/>
          <w:szCs w:val="24"/>
        </w:rPr>
        <w:t xml:space="preserve"> </w:t>
      </w:r>
      <w:r w:rsidRPr="0055087C">
        <w:rPr>
          <w:sz w:val="24"/>
          <w:szCs w:val="24"/>
        </w:rPr>
        <w:t>opremom,</w:t>
      </w:r>
      <w:r w:rsidRPr="0055087C">
        <w:rPr>
          <w:spacing w:val="-26"/>
          <w:sz w:val="24"/>
          <w:szCs w:val="24"/>
        </w:rPr>
        <w:t xml:space="preserve"> </w:t>
      </w:r>
      <w:r w:rsidRPr="0055087C">
        <w:rPr>
          <w:sz w:val="24"/>
          <w:szCs w:val="24"/>
        </w:rPr>
        <w:t>alatima,</w:t>
      </w:r>
      <w:r w:rsidRPr="0055087C">
        <w:rPr>
          <w:spacing w:val="-26"/>
          <w:sz w:val="24"/>
          <w:szCs w:val="24"/>
        </w:rPr>
        <w:t xml:space="preserve"> </w:t>
      </w:r>
      <w:r w:rsidRPr="0055087C">
        <w:rPr>
          <w:sz w:val="24"/>
          <w:szCs w:val="24"/>
        </w:rPr>
        <w:t>aparatima i strojevima</w:t>
      </w:r>
      <w:r w:rsidRPr="0055087C">
        <w:rPr>
          <w:spacing w:val="-26"/>
          <w:sz w:val="24"/>
          <w:szCs w:val="24"/>
        </w:rPr>
        <w:t xml:space="preserve"> </w:t>
      </w:r>
      <w:r w:rsidRPr="0055087C">
        <w:rPr>
          <w:sz w:val="24"/>
          <w:szCs w:val="24"/>
        </w:rPr>
        <w:t>(loše,</w:t>
      </w:r>
      <w:r w:rsidRPr="0055087C">
        <w:rPr>
          <w:spacing w:val="-27"/>
          <w:sz w:val="24"/>
          <w:szCs w:val="24"/>
        </w:rPr>
        <w:t xml:space="preserve"> </w:t>
      </w:r>
      <w:r w:rsidRPr="0055087C">
        <w:rPr>
          <w:sz w:val="24"/>
          <w:szCs w:val="24"/>
        </w:rPr>
        <w:t>dobro,</w:t>
      </w:r>
      <w:r w:rsidRPr="0055087C">
        <w:rPr>
          <w:spacing w:val="-26"/>
          <w:sz w:val="24"/>
          <w:szCs w:val="24"/>
        </w:rPr>
        <w:t xml:space="preserve"> </w:t>
      </w:r>
      <w:r w:rsidRPr="0055087C">
        <w:rPr>
          <w:sz w:val="24"/>
          <w:szCs w:val="24"/>
        </w:rPr>
        <w:t>izvrsno)</w:t>
      </w:r>
    </w:p>
    <w:p w:rsidR="0055087C" w:rsidRPr="0055087C" w:rsidRDefault="0055087C" w:rsidP="00D719BF">
      <w:pPr>
        <w:pStyle w:val="Odlomakpopisa"/>
        <w:numPr>
          <w:ilvl w:val="0"/>
          <w:numId w:val="6"/>
        </w:numPr>
        <w:tabs>
          <w:tab w:val="left" w:pos="2573"/>
        </w:tabs>
        <w:spacing w:before="14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točan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i</w:t>
      </w:r>
      <w:r w:rsidRPr="0055087C">
        <w:rPr>
          <w:spacing w:val="-14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precizan</w:t>
      </w:r>
      <w:r w:rsidRPr="0055087C">
        <w:rPr>
          <w:spacing w:val="-14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u</w:t>
      </w:r>
      <w:r w:rsidRPr="0055087C">
        <w:rPr>
          <w:spacing w:val="-14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praktičnom</w:t>
      </w:r>
      <w:r w:rsidRPr="0055087C">
        <w:rPr>
          <w:spacing w:val="-14"/>
          <w:sz w:val="24"/>
          <w:szCs w:val="24"/>
        </w:rPr>
        <w:t xml:space="preserve"> </w:t>
      </w:r>
      <w:r w:rsidRPr="0055087C">
        <w:rPr>
          <w:sz w:val="24"/>
          <w:szCs w:val="24"/>
        </w:rPr>
        <w:t>radu</w:t>
      </w:r>
    </w:p>
    <w:p w:rsidR="0055087C" w:rsidRPr="0055087C" w:rsidRDefault="0055087C" w:rsidP="00D719BF">
      <w:pPr>
        <w:pStyle w:val="Odlomakpopisa"/>
        <w:numPr>
          <w:ilvl w:val="0"/>
          <w:numId w:val="6"/>
        </w:numPr>
        <w:tabs>
          <w:tab w:val="left" w:pos="2573"/>
        </w:tabs>
        <w:spacing w:before="16"/>
        <w:rPr>
          <w:sz w:val="24"/>
          <w:szCs w:val="24"/>
        </w:rPr>
      </w:pPr>
      <w:r w:rsidRPr="0055087C">
        <w:rPr>
          <w:w w:val="95"/>
          <w:sz w:val="24"/>
          <w:szCs w:val="24"/>
        </w:rPr>
        <w:t>objedinjuje</w:t>
      </w:r>
      <w:r w:rsidRPr="0055087C">
        <w:rPr>
          <w:spacing w:val="9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više</w:t>
      </w:r>
      <w:r w:rsidRPr="0055087C">
        <w:rPr>
          <w:spacing w:val="8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dijelova</w:t>
      </w:r>
      <w:r w:rsidRPr="0055087C">
        <w:rPr>
          <w:spacing w:val="10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u</w:t>
      </w:r>
      <w:r w:rsidRPr="0055087C">
        <w:rPr>
          <w:spacing w:val="10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cjelinu</w:t>
      </w:r>
    </w:p>
    <w:p w:rsidR="0055087C" w:rsidRPr="0055087C" w:rsidRDefault="0055087C" w:rsidP="00D719BF">
      <w:pPr>
        <w:pStyle w:val="Odlomakpopisa"/>
        <w:numPr>
          <w:ilvl w:val="0"/>
          <w:numId w:val="6"/>
        </w:numPr>
        <w:tabs>
          <w:tab w:val="left" w:pos="2573"/>
        </w:tabs>
        <w:spacing w:before="13"/>
        <w:rPr>
          <w:sz w:val="24"/>
          <w:szCs w:val="24"/>
        </w:rPr>
      </w:pPr>
      <w:r w:rsidRPr="0055087C">
        <w:rPr>
          <w:spacing w:val="-1"/>
          <w:sz w:val="24"/>
          <w:szCs w:val="24"/>
        </w:rPr>
        <w:t>samostalno</w:t>
      </w:r>
      <w:r w:rsidRPr="0055087C">
        <w:rPr>
          <w:spacing w:val="-21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izrađuje</w:t>
      </w:r>
      <w:r w:rsidRPr="0055087C">
        <w:rPr>
          <w:spacing w:val="-17"/>
          <w:sz w:val="24"/>
          <w:szCs w:val="24"/>
        </w:rPr>
        <w:t xml:space="preserve"> </w:t>
      </w:r>
      <w:r w:rsidRPr="0055087C">
        <w:rPr>
          <w:sz w:val="24"/>
          <w:szCs w:val="24"/>
        </w:rPr>
        <w:t>zadani</w:t>
      </w:r>
      <w:r w:rsidRPr="0055087C">
        <w:rPr>
          <w:spacing w:val="-17"/>
          <w:sz w:val="24"/>
          <w:szCs w:val="24"/>
        </w:rPr>
        <w:t xml:space="preserve"> </w:t>
      </w:r>
      <w:r w:rsidRPr="0055087C">
        <w:rPr>
          <w:sz w:val="24"/>
          <w:szCs w:val="24"/>
        </w:rPr>
        <w:t>cilj</w:t>
      </w:r>
      <w:r w:rsidRPr="0055087C">
        <w:rPr>
          <w:spacing w:val="-17"/>
          <w:sz w:val="24"/>
          <w:szCs w:val="24"/>
        </w:rPr>
        <w:t xml:space="preserve"> </w:t>
      </w:r>
      <w:r w:rsidRPr="0055087C">
        <w:rPr>
          <w:sz w:val="24"/>
          <w:szCs w:val="24"/>
        </w:rPr>
        <w:t>praktične</w:t>
      </w:r>
      <w:r w:rsidRPr="0055087C">
        <w:rPr>
          <w:spacing w:val="-17"/>
          <w:sz w:val="24"/>
          <w:szCs w:val="24"/>
        </w:rPr>
        <w:t xml:space="preserve"> </w:t>
      </w:r>
      <w:r w:rsidRPr="0055087C">
        <w:rPr>
          <w:sz w:val="24"/>
          <w:szCs w:val="24"/>
        </w:rPr>
        <w:t>vježbe</w:t>
      </w:r>
    </w:p>
    <w:p w:rsidR="0055087C" w:rsidRPr="0055087C" w:rsidRDefault="0055087C" w:rsidP="0055087C">
      <w:pPr>
        <w:pStyle w:val="Tijeloteksta"/>
        <w:spacing w:before="1"/>
        <w:rPr>
          <w:sz w:val="24"/>
          <w:szCs w:val="24"/>
        </w:rPr>
      </w:pPr>
    </w:p>
    <w:p w:rsidR="0055087C" w:rsidRPr="0055087C" w:rsidRDefault="0055087C" w:rsidP="0055087C">
      <w:pPr>
        <w:pStyle w:val="Odlomakpopisa"/>
        <w:tabs>
          <w:tab w:val="left" w:pos="2337"/>
          <w:tab w:val="left" w:pos="2338"/>
        </w:tabs>
        <w:ind w:left="2337" w:firstLine="0"/>
        <w:rPr>
          <w:rFonts w:ascii="Arial" w:hAnsi="Arial"/>
          <w:color w:val="4F81BC"/>
          <w:sz w:val="24"/>
          <w:szCs w:val="24"/>
        </w:rPr>
      </w:pPr>
      <w:r w:rsidRPr="0055087C">
        <w:rPr>
          <w:b/>
          <w:i/>
          <w:color w:val="4F81BC"/>
          <w:w w:val="95"/>
          <w:sz w:val="24"/>
          <w:szCs w:val="24"/>
        </w:rPr>
        <w:t>SAMOSTALNOST</w:t>
      </w:r>
      <w:r w:rsidRPr="0055087C">
        <w:rPr>
          <w:b/>
          <w:i/>
          <w:color w:val="4F81BC"/>
          <w:spacing w:val="-4"/>
          <w:w w:val="95"/>
          <w:sz w:val="24"/>
          <w:szCs w:val="24"/>
        </w:rPr>
        <w:t xml:space="preserve"> </w:t>
      </w:r>
      <w:r w:rsidRPr="0055087C">
        <w:rPr>
          <w:b/>
          <w:i/>
          <w:color w:val="4F81BC"/>
          <w:w w:val="95"/>
          <w:sz w:val="24"/>
          <w:szCs w:val="24"/>
        </w:rPr>
        <w:t>I</w:t>
      </w:r>
      <w:r w:rsidRPr="0055087C">
        <w:rPr>
          <w:b/>
          <w:i/>
          <w:color w:val="4F81BC"/>
          <w:spacing w:val="-4"/>
          <w:w w:val="95"/>
          <w:sz w:val="24"/>
          <w:szCs w:val="24"/>
        </w:rPr>
        <w:t xml:space="preserve"> </w:t>
      </w:r>
      <w:r w:rsidRPr="0055087C">
        <w:rPr>
          <w:b/>
          <w:i/>
          <w:color w:val="4F81BC"/>
          <w:w w:val="95"/>
          <w:sz w:val="24"/>
          <w:szCs w:val="24"/>
        </w:rPr>
        <w:t>ODGOVORNOST</w:t>
      </w:r>
    </w:p>
    <w:p w:rsidR="0055087C" w:rsidRPr="0055087C" w:rsidRDefault="0055087C" w:rsidP="00D719BF">
      <w:pPr>
        <w:pStyle w:val="Odlomakpopisa"/>
        <w:numPr>
          <w:ilvl w:val="0"/>
          <w:numId w:val="5"/>
        </w:numPr>
        <w:tabs>
          <w:tab w:val="left" w:pos="2573"/>
        </w:tabs>
        <w:spacing w:before="15"/>
        <w:rPr>
          <w:rFonts w:ascii="Arial" w:hAnsi="Arial"/>
          <w:sz w:val="24"/>
          <w:szCs w:val="24"/>
        </w:rPr>
      </w:pPr>
      <w:r w:rsidRPr="0055087C">
        <w:rPr>
          <w:spacing w:val="-1"/>
          <w:sz w:val="24"/>
          <w:szCs w:val="24"/>
        </w:rPr>
        <w:t>otvoren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je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za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primanje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z w:val="24"/>
          <w:szCs w:val="24"/>
        </w:rPr>
        <w:t>novih</w:t>
      </w:r>
      <w:r w:rsidRPr="0055087C">
        <w:rPr>
          <w:spacing w:val="-15"/>
          <w:sz w:val="24"/>
          <w:szCs w:val="24"/>
        </w:rPr>
        <w:t xml:space="preserve"> </w:t>
      </w:r>
      <w:r w:rsidRPr="0055087C">
        <w:rPr>
          <w:sz w:val="24"/>
          <w:szCs w:val="24"/>
        </w:rPr>
        <w:t>sadržaja</w:t>
      </w:r>
    </w:p>
    <w:p w:rsidR="0055087C" w:rsidRPr="0055087C" w:rsidRDefault="0055087C" w:rsidP="00D719BF">
      <w:pPr>
        <w:pStyle w:val="Odlomakpopisa"/>
        <w:numPr>
          <w:ilvl w:val="0"/>
          <w:numId w:val="5"/>
        </w:numPr>
        <w:tabs>
          <w:tab w:val="left" w:pos="2573"/>
        </w:tabs>
        <w:spacing w:before="14"/>
        <w:rPr>
          <w:rFonts w:ascii="Arial"/>
          <w:sz w:val="24"/>
          <w:szCs w:val="24"/>
        </w:rPr>
      </w:pPr>
      <w:r w:rsidRPr="0055087C">
        <w:rPr>
          <w:sz w:val="24"/>
          <w:szCs w:val="24"/>
        </w:rPr>
        <w:t>reagira</w:t>
      </w:r>
      <w:r w:rsidRPr="0055087C">
        <w:rPr>
          <w:spacing w:val="3"/>
          <w:sz w:val="24"/>
          <w:szCs w:val="24"/>
        </w:rPr>
        <w:t xml:space="preserve"> </w:t>
      </w:r>
      <w:r w:rsidRPr="0055087C">
        <w:rPr>
          <w:sz w:val="24"/>
          <w:szCs w:val="24"/>
        </w:rPr>
        <w:t>na poticaje</w:t>
      </w:r>
    </w:p>
    <w:p w:rsidR="0055087C" w:rsidRPr="0055087C" w:rsidRDefault="0055087C" w:rsidP="00D719BF">
      <w:pPr>
        <w:pStyle w:val="Odlomakpopisa"/>
        <w:numPr>
          <w:ilvl w:val="0"/>
          <w:numId w:val="5"/>
        </w:numPr>
        <w:tabs>
          <w:tab w:val="left" w:pos="2573"/>
        </w:tabs>
        <w:spacing w:before="16"/>
        <w:rPr>
          <w:rFonts w:ascii="Arial"/>
          <w:sz w:val="24"/>
          <w:szCs w:val="24"/>
        </w:rPr>
      </w:pPr>
      <w:r w:rsidRPr="0055087C">
        <w:rPr>
          <w:w w:val="95"/>
          <w:sz w:val="24"/>
          <w:szCs w:val="24"/>
        </w:rPr>
        <w:t>vrednuje</w:t>
      </w:r>
      <w:r w:rsidRPr="0055087C">
        <w:rPr>
          <w:spacing w:val="5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svoj</w:t>
      </w:r>
      <w:r w:rsidRPr="0055087C">
        <w:rPr>
          <w:spacing w:val="2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rad</w:t>
      </w:r>
      <w:r w:rsidRPr="0055087C">
        <w:rPr>
          <w:spacing w:val="4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i</w:t>
      </w:r>
      <w:r w:rsidRPr="0055087C">
        <w:rPr>
          <w:spacing w:val="4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rad</w:t>
      </w:r>
      <w:r w:rsidRPr="0055087C">
        <w:rPr>
          <w:spacing w:val="4"/>
          <w:w w:val="95"/>
          <w:sz w:val="24"/>
          <w:szCs w:val="24"/>
        </w:rPr>
        <w:t xml:space="preserve"> </w:t>
      </w:r>
      <w:r w:rsidRPr="0055087C">
        <w:rPr>
          <w:w w:val="95"/>
          <w:sz w:val="24"/>
          <w:szCs w:val="24"/>
        </w:rPr>
        <w:t>drugih</w:t>
      </w:r>
    </w:p>
    <w:p w:rsidR="0055087C" w:rsidRPr="0055087C" w:rsidRDefault="0055087C" w:rsidP="00D719BF">
      <w:pPr>
        <w:pStyle w:val="Odlomakpopisa"/>
        <w:numPr>
          <w:ilvl w:val="0"/>
          <w:numId w:val="5"/>
        </w:numPr>
        <w:tabs>
          <w:tab w:val="left" w:pos="2573"/>
        </w:tabs>
        <w:spacing w:before="16" w:line="274" w:lineRule="exact"/>
        <w:rPr>
          <w:rFonts w:ascii="Arial"/>
          <w:sz w:val="24"/>
          <w:szCs w:val="24"/>
        </w:rPr>
      </w:pPr>
      <w:r w:rsidRPr="0055087C">
        <w:rPr>
          <w:sz w:val="24"/>
          <w:szCs w:val="24"/>
        </w:rPr>
        <w:t>ima organizacijske potencijale</w:t>
      </w:r>
    </w:p>
    <w:p w:rsidR="0055087C" w:rsidRDefault="0055087C" w:rsidP="00D719BF">
      <w:pPr>
        <w:pStyle w:val="Odlomakpopisa"/>
        <w:numPr>
          <w:ilvl w:val="0"/>
          <w:numId w:val="5"/>
        </w:numPr>
        <w:tabs>
          <w:tab w:val="left" w:pos="2566"/>
        </w:tabs>
        <w:spacing w:line="256" w:lineRule="exact"/>
        <w:ind w:left="2565" w:hanging="216"/>
        <w:sectPr w:rsidR="0055087C">
          <w:pgSz w:w="16840" w:h="11910" w:orient="landscape"/>
          <w:pgMar w:top="620" w:right="300" w:bottom="700" w:left="560" w:header="0" w:footer="424" w:gutter="0"/>
          <w:cols w:space="720"/>
        </w:sectPr>
      </w:pPr>
      <w:r w:rsidRPr="0055087C">
        <w:rPr>
          <w:spacing w:val="-1"/>
          <w:sz w:val="24"/>
          <w:szCs w:val="24"/>
        </w:rPr>
        <w:t>donosi</w:t>
      </w:r>
      <w:r w:rsidRPr="0055087C">
        <w:rPr>
          <w:spacing w:val="-20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valjane</w:t>
      </w:r>
      <w:r w:rsidRPr="0055087C">
        <w:rPr>
          <w:spacing w:val="-16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zaključke</w:t>
      </w:r>
      <w:r w:rsidRPr="0055087C">
        <w:rPr>
          <w:spacing w:val="-19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o</w:t>
      </w:r>
      <w:r w:rsidRPr="0055087C">
        <w:rPr>
          <w:spacing w:val="-19"/>
          <w:sz w:val="24"/>
          <w:szCs w:val="24"/>
        </w:rPr>
        <w:t xml:space="preserve"> </w:t>
      </w:r>
      <w:r w:rsidRPr="0055087C">
        <w:rPr>
          <w:spacing w:val="-1"/>
          <w:sz w:val="24"/>
          <w:szCs w:val="24"/>
        </w:rPr>
        <w:t>sadržaju</w:t>
      </w:r>
      <w:r w:rsidRPr="0055087C">
        <w:rPr>
          <w:spacing w:val="-19"/>
          <w:sz w:val="24"/>
          <w:szCs w:val="24"/>
        </w:rPr>
        <w:t xml:space="preserve"> </w:t>
      </w:r>
      <w:r w:rsidRPr="0055087C">
        <w:rPr>
          <w:sz w:val="24"/>
          <w:szCs w:val="24"/>
        </w:rPr>
        <w:t>novog</w:t>
      </w:r>
      <w:r w:rsidRPr="0055087C">
        <w:rPr>
          <w:spacing w:val="-18"/>
          <w:sz w:val="24"/>
          <w:szCs w:val="24"/>
        </w:rPr>
        <w:t xml:space="preserve"> </w:t>
      </w:r>
      <w:r w:rsidRPr="0055087C">
        <w:rPr>
          <w:sz w:val="24"/>
          <w:szCs w:val="24"/>
        </w:rPr>
        <w:t>gradiva</w:t>
      </w:r>
    </w:p>
    <w:p w:rsidR="0055087C" w:rsidRPr="0055087C" w:rsidRDefault="0055087C" w:rsidP="0055087C">
      <w:pPr>
        <w:spacing w:before="77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b/>
          <w:i/>
          <w:color w:val="221F1F"/>
        </w:rPr>
        <w:lastRenderedPageBreak/>
        <w:t xml:space="preserve">             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Metode</w:t>
      </w:r>
      <w:r w:rsidRPr="0055087C">
        <w:rPr>
          <w:rFonts w:asciiTheme="minorHAnsi" w:hAnsiTheme="minorHAnsi"/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vrednovanja</w:t>
      </w:r>
      <w:r w:rsidRPr="0055087C">
        <w:rPr>
          <w:rFonts w:asciiTheme="minorHAnsi" w:hAnsiTheme="minorHAnsi"/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u</w:t>
      </w:r>
      <w:r w:rsidRPr="0055087C">
        <w:rPr>
          <w:rFonts w:asciiTheme="minorHAnsi" w:hAnsiTheme="minorHAnsi"/>
          <w:b/>
          <w:i/>
          <w:color w:val="221F1F"/>
          <w:spacing w:val="-3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nastavnome</w:t>
      </w:r>
      <w:r w:rsidRPr="0055087C">
        <w:rPr>
          <w:rFonts w:asciiTheme="minorHAnsi" w:hAnsiTheme="minorHAnsi"/>
          <w:b/>
          <w:i/>
          <w:color w:val="221F1F"/>
          <w:spacing w:val="-3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predmetu</w:t>
      </w:r>
      <w:r w:rsidRPr="0055087C">
        <w:rPr>
          <w:rFonts w:asciiTheme="minorHAnsi" w:hAnsiTheme="minorHAnsi"/>
          <w:b/>
          <w:i/>
          <w:color w:val="221F1F"/>
          <w:spacing w:val="-2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Tehnička</w:t>
      </w:r>
      <w:r w:rsidRPr="0055087C">
        <w:rPr>
          <w:rFonts w:asciiTheme="minorHAnsi" w:hAnsiTheme="minorHAnsi"/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kultura</w:t>
      </w:r>
    </w:p>
    <w:p w:rsidR="0055087C" w:rsidRPr="00D85FE5" w:rsidRDefault="0055087C" w:rsidP="0055087C">
      <w:pPr>
        <w:pStyle w:val="Tijeloteksta"/>
        <w:spacing w:before="49"/>
        <w:ind w:left="679" w:right="878"/>
        <w:jc w:val="both"/>
        <w:rPr>
          <w:rFonts w:asciiTheme="minorHAnsi" w:hAnsiTheme="minorHAnsi"/>
          <w:sz w:val="24"/>
          <w:szCs w:val="24"/>
        </w:rPr>
      </w:pPr>
      <w:r w:rsidRPr="00D85FE5">
        <w:rPr>
          <w:rFonts w:asciiTheme="minorHAnsi" w:hAnsiTheme="minorHAnsi"/>
          <w:color w:val="221F1F"/>
          <w:sz w:val="24"/>
          <w:szCs w:val="24"/>
        </w:rPr>
        <w:t>Vrednovanje za učenje i vrednovanje kao učenje provodi se prikupljanjem podataka o učenikovu radu i postignućima (ciljana pitanja, rad u skupini,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domaće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zadaće,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kratke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pisane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provjere,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prezentacije...)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kritičkim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osvrtom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učenika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učitelja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proces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poučavanja.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Učenika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skupnim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 xml:space="preserve">raspravama na satu i individualnim konzultacijama potiče na </w:t>
      </w:r>
      <w:proofErr w:type="spellStart"/>
      <w:r w:rsidRPr="00D85FE5">
        <w:rPr>
          <w:rFonts w:asciiTheme="minorHAnsi" w:hAnsiTheme="minorHAnsi"/>
          <w:color w:val="221F1F"/>
          <w:sz w:val="24"/>
          <w:szCs w:val="24"/>
        </w:rPr>
        <w:t>samovrednovanje</w:t>
      </w:r>
      <w:proofErr w:type="spellEnd"/>
      <w:r w:rsidRPr="00D85FE5">
        <w:rPr>
          <w:rFonts w:asciiTheme="minorHAnsi" w:hAnsiTheme="minorHAnsi"/>
          <w:color w:val="221F1F"/>
          <w:sz w:val="24"/>
          <w:szCs w:val="24"/>
        </w:rPr>
        <w:t xml:space="preserve"> postignuća i planiranje učenja. Ti oblici vrednovanja iskazuju se opisno 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služe kao jasna povratna informacija učeniku i roditelju o razini usvojenosti ishoda u odnosu na očekivanja. Učitelji imaju autonomiju i odgovornost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izabrati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najprikladnije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metode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tehnike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vrednovanja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unutar</w:t>
      </w:r>
      <w:r w:rsidRPr="00D85FE5">
        <w:rPr>
          <w:rFonts w:asciiTheme="minorHAnsi" w:hAnsiTheme="minorHAnsi"/>
          <w:color w:val="221F1F"/>
          <w:spacing w:val="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pojedinih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pristupa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vrednovanju.</w:t>
      </w:r>
    </w:p>
    <w:p w:rsidR="0055087C" w:rsidRPr="0055087C" w:rsidRDefault="0055087C" w:rsidP="0055087C">
      <w:pPr>
        <w:pStyle w:val="Tijeloteksta"/>
        <w:rPr>
          <w:rFonts w:asciiTheme="minorHAnsi" w:hAnsiTheme="minorHAnsi"/>
          <w:sz w:val="24"/>
          <w:szCs w:val="24"/>
        </w:rPr>
      </w:pPr>
    </w:p>
    <w:p w:rsidR="0055087C" w:rsidRPr="0055087C" w:rsidRDefault="0055087C" w:rsidP="0055087C">
      <w:pPr>
        <w:ind w:left="679"/>
        <w:jc w:val="both"/>
        <w:rPr>
          <w:rFonts w:asciiTheme="minorHAnsi" w:hAnsiTheme="minorHAnsi"/>
          <w:b/>
          <w:i/>
          <w:sz w:val="24"/>
          <w:szCs w:val="24"/>
        </w:rPr>
      </w:pP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Vrednovanje</w:t>
      </w:r>
      <w:r w:rsidRPr="0055087C">
        <w:rPr>
          <w:rFonts w:asciiTheme="minorHAnsi" w:hAnsiTheme="minorHAnsi"/>
          <w:b/>
          <w:i/>
          <w:color w:val="221F1F"/>
          <w:spacing w:val="-5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za</w:t>
      </w:r>
      <w:r w:rsidRPr="0055087C">
        <w:rPr>
          <w:rFonts w:asciiTheme="minorHAnsi" w:hAnsiTheme="minorHAnsi"/>
          <w:b/>
          <w:i/>
          <w:color w:val="221F1F"/>
          <w:spacing w:val="-4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učenje</w:t>
      </w:r>
    </w:p>
    <w:p w:rsidR="0055087C" w:rsidRPr="00D85FE5" w:rsidRDefault="0055087C" w:rsidP="0055087C">
      <w:pPr>
        <w:pStyle w:val="Tijeloteksta"/>
        <w:ind w:left="679" w:right="877"/>
        <w:jc w:val="both"/>
        <w:rPr>
          <w:rFonts w:asciiTheme="minorHAnsi" w:hAnsiTheme="minorHAnsi"/>
          <w:sz w:val="24"/>
          <w:szCs w:val="24"/>
        </w:rPr>
      </w:pPr>
      <w:r w:rsidRPr="00D85FE5">
        <w:rPr>
          <w:rFonts w:asciiTheme="minorHAnsi" w:hAnsiTheme="minorHAnsi"/>
          <w:color w:val="221F1F"/>
          <w:sz w:val="24"/>
          <w:szCs w:val="24"/>
        </w:rPr>
        <w:t>Vrednovanje za učenje odvija se tijekom učenja i poučavanja. Vrednovanje za učenje proces je prikupljanja informacija o procesu učenja i poučavanja te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interpretacija prikupljenih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informacija.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Odvija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se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tijekom učenja i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poučavanja i ne rezultira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ocjenom</w:t>
      </w:r>
      <w:r w:rsidRPr="00D85FE5">
        <w:rPr>
          <w:rFonts w:asciiTheme="minorHAnsi" w:hAnsiTheme="minorHAnsi"/>
          <w:b/>
          <w:color w:val="221F1F"/>
          <w:sz w:val="24"/>
          <w:szCs w:val="24"/>
        </w:rPr>
        <w:t xml:space="preserve">. </w:t>
      </w:r>
      <w:r w:rsidRPr="00D85FE5">
        <w:rPr>
          <w:rFonts w:asciiTheme="minorHAnsi" w:hAnsiTheme="minorHAnsi"/>
          <w:color w:val="221F1F"/>
          <w:sz w:val="24"/>
          <w:szCs w:val="24"/>
        </w:rPr>
        <w:t>Važno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je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provoditi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vrednovanje za učenje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jer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ono stavlja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naglasak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sam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proces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učenja,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pomaže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učenicima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unaprijediti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svoje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učenje,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učiteljima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svoje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poučavanje. Vrednovanje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za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podrazumijeva uključivanje povratne informacije tijekom procesa učenja i poučavanja kojom će se usmjeriti učenike i potaknuti njihovo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napredovanje u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učenju. Povratna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informacija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tako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postaje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središnji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dio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vrednovanja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za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učenje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jer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učeniku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omogućuje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preuzimanje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odgovornosti</w:t>
      </w:r>
      <w:r w:rsidRPr="00D85FE5">
        <w:rPr>
          <w:rFonts w:asciiTheme="minorHAnsi" w:hAnsiTheme="minorHAnsi"/>
          <w:color w:val="221F1F"/>
          <w:spacing w:val="48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nad</w:t>
      </w:r>
      <w:r w:rsidRPr="00D85FE5">
        <w:rPr>
          <w:rFonts w:asciiTheme="minorHAnsi" w:hAnsiTheme="minorHAnsi"/>
          <w:color w:val="221F1F"/>
          <w:spacing w:val="49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vlastitim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učenjem. Učitelj daje učenicima jasne povratne informacije o procesu učenja, odnosno o tome gdje se učenici nalaze na svom putu do ostvarenosti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odgojno-obrazovnih ishoda, koliko su učinkovite njihove strategije učenja i kako bi ih mogli unaprijediti radi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ostvarivanja odgojno-obrazovnih ishoda.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Istovremeno,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učitelj samo nadgleda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svoj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rad i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svoje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metode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poučavanja.</w:t>
      </w:r>
    </w:p>
    <w:p w:rsidR="0055087C" w:rsidRPr="0055087C" w:rsidRDefault="0055087C" w:rsidP="0055087C">
      <w:pPr>
        <w:pStyle w:val="Tijeloteksta"/>
        <w:rPr>
          <w:rFonts w:asciiTheme="minorHAnsi" w:hAnsiTheme="minorHAnsi"/>
          <w:sz w:val="24"/>
          <w:szCs w:val="24"/>
        </w:rPr>
      </w:pPr>
    </w:p>
    <w:p w:rsidR="0055087C" w:rsidRPr="0055087C" w:rsidRDefault="0055087C" w:rsidP="0055087C">
      <w:pPr>
        <w:spacing w:before="213"/>
        <w:ind w:left="679"/>
        <w:jc w:val="both"/>
        <w:rPr>
          <w:rFonts w:asciiTheme="minorHAnsi" w:hAnsiTheme="minorHAnsi"/>
          <w:b/>
          <w:i/>
          <w:sz w:val="24"/>
          <w:szCs w:val="24"/>
        </w:rPr>
      </w:pP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Vrednovanje</w:t>
      </w:r>
      <w:r w:rsidRPr="0055087C">
        <w:rPr>
          <w:rFonts w:asciiTheme="minorHAnsi" w:hAnsiTheme="minorHAnsi"/>
          <w:b/>
          <w:i/>
          <w:color w:val="221F1F"/>
          <w:spacing w:val="-5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kao</w:t>
      </w:r>
      <w:r w:rsidRPr="0055087C">
        <w:rPr>
          <w:rFonts w:asciiTheme="minorHAnsi" w:hAnsiTheme="minorHAnsi"/>
          <w:b/>
          <w:i/>
          <w:color w:val="221F1F"/>
          <w:spacing w:val="-5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učenje</w:t>
      </w:r>
    </w:p>
    <w:p w:rsidR="0055087C" w:rsidRPr="00D85FE5" w:rsidRDefault="0055087C" w:rsidP="0055087C">
      <w:pPr>
        <w:pStyle w:val="Tijeloteksta"/>
        <w:ind w:left="679" w:right="878"/>
        <w:jc w:val="both"/>
        <w:rPr>
          <w:rFonts w:asciiTheme="minorHAnsi" w:hAnsiTheme="minorHAnsi"/>
          <w:sz w:val="24"/>
          <w:szCs w:val="24"/>
        </w:rPr>
      </w:pPr>
      <w:r w:rsidRPr="00D85FE5">
        <w:rPr>
          <w:rFonts w:asciiTheme="minorHAnsi" w:hAnsiTheme="minorHAnsi"/>
          <w:color w:val="221F1F"/>
          <w:sz w:val="24"/>
          <w:szCs w:val="24"/>
        </w:rPr>
        <w:t>Vrednovanje kao učenje temelji se na ideji da učenici vrednovanjem uče. Ono podrazumijeva aktivno uključivanje učenika u proces vrednovanja uz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 xml:space="preserve">podršku učitelja kako bi se maksimalno poticao razvoj učenikova samostalnog i </w:t>
      </w:r>
      <w:proofErr w:type="spellStart"/>
      <w:r w:rsidRPr="00D85FE5">
        <w:rPr>
          <w:rFonts w:asciiTheme="minorHAnsi" w:hAnsiTheme="minorHAnsi"/>
          <w:color w:val="221F1F"/>
          <w:sz w:val="24"/>
          <w:szCs w:val="24"/>
        </w:rPr>
        <w:t>samoreguliranog</w:t>
      </w:r>
      <w:proofErr w:type="spellEnd"/>
      <w:r w:rsidRPr="00D85FE5">
        <w:rPr>
          <w:rFonts w:asciiTheme="minorHAnsi" w:hAnsiTheme="minorHAnsi"/>
          <w:color w:val="221F1F"/>
          <w:sz w:val="24"/>
          <w:szCs w:val="24"/>
        </w:rPr>
        <w:t xml:space="preserve"> pristupa učenju. Kad se učenici i sami uključe u proces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vrednovanja, on će im vjerojatno biti manje stresan i rizičan. Vrednovanje kao učenje jest oblik partnerstva učenika i učitelja u kojemu je učenik aktivan 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odgovaran nositelj vlastitoga učenja i vrednovanja, a učitelj stvara uvjete za učenje i prema potrebi ga usmjerava. Učitelj pomaže učeniku razumjeti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kriterije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za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proofErr w:type="spellStart"/>
      <w:r w:rsidRPr="00D85FE5">
        <w:rPr>
          <w:rFonts w:asciiTheme="minorHAnsi" w:hAnsiTheme="minorHAnsi"/>
          <w:color w:val="221F1F"/>
          <w:sz w:val="24"/>
          <w:szCs w:val="24"/>
        </w:rPr>
        <w:t>samovrednovanje</w:t>
      </w:r>
      <w:proofErr w:type="spellEnd"/>
      <w:r w:rsidRPr="00D85FE5">
        <w:rPr>
          <w:rFonts w:asciiTheme="minorHAnsi" w:hAnsiTheme="minorHAnsi"/>
          <w:color w:val="221F1F"/>
          <w:sz w:val="24"/>
          <w:szCs w:val="24"/>
        </w:rPr>
        <w:t>,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vodi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proces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proofErr w:type="spellStart"/>
      <w:r w:rsidRPr="00D85FE5">
        <w:rPr>
          <w:rFonts w:asciiTheme="minorHAnsi" w:hAnsiTheme="minorHAnsi"/>
          <w:color w:val="221F1F"/>
          <w:sz w:val="24"/>
          <w:szCs w:val="24"/>
        </w:rPr>
        <w:t>samorefleksije</w:t>
      </w:r>
      <w:proofErr w:type="spellEnd"/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pomaže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donošenju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odluke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kako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unaprijediti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učenje.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obzirom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na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svrhu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ove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vrste</w:t>
      </w:r>
      <w:r w:rsidRPr="00D85FE5">
        <w:rPr>
          <w:rFonts w:asciiTheme="minorHAnsi" w:hAnsiTheme="minorHAnsi"/>
          <w:color w:val="221F1F"/>
          <w:spacing w:val="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vrednovanja,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povratnu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informaciju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kod vrednovanja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kao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učenja daju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učenik,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drugi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učenici,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a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manjoj mjeri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="00D85FE5">
        <w:rPr>
          <w:rFonts w:asciiTheme="minorHAnsi" w:hAnsiTheme="minorHAnsi"/>
          <w:color w:val="221F1F"/>
          <w:sz w:val="24"/>
          <w:szCs w:val="24"/>
        </w:rPr>
        <w:t>učitelj.</w:t>
      </w:r>
    </w:p>
    <w:p w:rsidR="0055087C" w:rsidRPr="0055087C" w:rsidRDefault="0055087C" w:rsidP="0055087C">
      <w:pPr>
        <w:pStyle w:val="Tijeloteksta"/>
        <w:rPr>
          <w:rFonts w:asciiTheme="minorHAnsi" w:hAnsiTheme="minorHAnsi"/>
          <w:sz w:val="24"/>
          <w:szCs w:val="24"/>
        </w:rPr>
      </w:pPr>
    </w:p>
    <w:p w:rsidR="0055087C" w:rsidRPr="0055087C" w:rsidRDefault="0055087C" w:rsidP="0055087C">
      <w:pPr>
        <w:ind w:left="679"/>
        <w:jc w:val="both"/>
        <w:rPr>
          <w:rFonts w:asciiTheme="minorHAnsi" w:hAnsiTheme="minorHAnsi"/>
          <w:b/>
          <w:i/>
          <w:sz w:val="24"/>
          <w:szCs w:val="24"/>
        </w:rPr>
      </w:pP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Vrednovanje</w:t>
      </w:r>
      <w:r w:rsidRPr="0055087C">
        <w:rPr>
          <w:rFonts w:asciiTheme="minorHAnsi" w:hAnsiTheme="minorHAnsi"/>
          <w:b/>
          <w:i/>
          <w:color w:val="221F1F"/>
          <w:spacing w:val="-6"/>
          <w:sz w:val="24"/>
          <w:szCs w:val="24"/>
        </w:rPr>
        <w:t xml:space="preserve"> </w:t>
      </w:r>
      <w:r w:rsidRPr="0055087C">
        <w:rPr>
          <w:rFonts w:asciiTheme="minorHAnsi" w:hAnsiTheme="minorHAnsi"/>
          <w:b/>
          <w:i/>
          <w:color w:val="221F1F"/>
          <w:sz w:val="24"/>
          <w:szCs w:val="24"/>
        </w:rPr>
        <w:t>naučenoga</w:t>
      </w:r>
    </w:p>
    <w:p w:rsidR="0055087C" w:rsidRPr="00D85FE5" w:rsidRDefault="0055087C" w:rsidP="0055087C">
      <w:pPr>
        <w:pStyle w:val="Tijeloteksta"/>
        <w:spacing w:before="48"/>
        <w:ind w:left="679"/>
        <w:jc w:val="both"/>
        <w:rPr>
          <w:rFonts w:asciiTheme="minorHAnsi" w:hAnsiTheme="minorHAnsi"/>
          <w:sz w:val="24"/>
          <w:szCs w:val="24"/>
        </w:rPr>
      </w:pPr>
      <w:r w:rsidRPr="00D85FE5">
        <w:rPr>
          <w:rFonts w:asciiTheme="minorHAnsi" w:hAnsiTheme="minorHAnsi"/>
          <w:color w:val="221F1F"/>
          <w:sz w:val="24"/>
          <w:szCs w:val="24"/>
        </w:rPr>
        <w:t>Rezultira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brojčanom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ocjenom,</w:t>
      </w:r>
      <w:r w:rsidRPr="00D85FE5">
        <w:rPr>
          <w:rFonts w:asciiTheme="minorHAnsi" w:hAnsiTheme="minorHAnsi"/>
          <w:color w:val="221F1F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a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ostvarenost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se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ishoda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provjerava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usmenim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ispitivanjem,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pisanim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provjerama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te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izradom</w:t>
      </w:r>
      <w:r w:rsidRPr="00D85FE5">
        <w:rPr>
          <w:rFonts w:asciiTheme="minorHAnsi" w:hAnsiTheme="minorHAnsi"/>
          <w:color w:val="221F1F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praktičnih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radova</w:t>
      </w:r>
      <w:r w:rsidRPr="00D85FE5">
        <w:rPr>
          <w:rFonts w:asciiTheme="minorHAnsi" w:hAnsiTheme="minorHAnsi"/>
          <w:color w:val="221F1F"/>
          <w:spacing w:val="-4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i</w:t>
      </w:r>
      <w:r w:rsidRPr="00D85FE5">
        <w:rPr>
          <w:rFonts w:asciiTheme="minorHAnsi" w:hAnsiTheme="minorHAnsi"/>
          <w:color w:val="221F1F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color w:val="221F1F"/>
          <w:sz w:val="24"/>
          <w:szCs w:val="24"/>
        </w:rPr>
        <w:t>vježbi.</w:t>
      </w:r>
    </w:p>
    <w:p w:rsidR="0055087C" w:rsidRPr="00D85FE5" w:rsidRDefault="0055087C" w:rsidP="0055087C">
      <w:pPr>
        <w:pStyle w:val="Tijeloteksta"/>
        <w:rPr>
          <w:rFonts w:asciiTheme="minorHAnsi" w:hAnsiTheme="minorHAnsi"/>
          <w:sz w:val="24"/>
          <w:szCs w:val="24"/>
        </w:rPr>
      </w:pPr>
    </w:p>
    <w:p w:rsidR="0055087C" w:rsidRPr="00D85FE5" w:rsidRDefault="0055087C" w:rsidP="0055087C">
      <w:pPr>
        <w:pStyle w:val="Tijeloteksta"/>
        <w:spacing w:before="2"/>
        <w:rPr>
          <w:rFonts w:asciiTheme="minorHAnsi" w:hAnsiTheme="minorHAnsi"/>
          <w:sz w:val="24"/>
          <w:szCs w:val="24"/>
        </w:rPr>
      </w:pPr>
    </w:p>
    <w:p w:rsidR="0055087C" w:rsidRPr="00D85FE5" w:rsidRDefault="0055087C" w:rsidP="0055087C">
      <w:pPr>
        <w:ind w:left="679"/>
        <w:rPr>
          <w:rFonts w:asciiTheme="minorHAnsi" w:hAnsiTheme="minorHAnsi"/>
          <w:sz w:val="24"/>
          <w:szCs w:val="24"/>
        </w:rPr>
      </w:pPr>
      <w:r w:rsidRPr="00D85FE5">
        <w:rPr>
          <w:rFonts w:asciiTheme="minorHAnsi" w:hAnsiTheme="minorHAnsi"/>
          <w:sz w:val="24"/>
          <w:szCs w:val="24"/>
        </w:rPr>
        <w:t>U</w:t>
      </w:r>
      <w:r w:rsidRPr="00D85FE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okviru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predmeta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Tehnička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kultura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vrednuju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se</w:t>
      </w:r>
      <w:r w:rsidRPr="00D85FE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slijedeći</w:t>
      </w:r>
      <w:r w:rsidRPr="00D85FE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sz w:val="24"/>
          <w:szCs w:val="24"/>
        </w:rPr>
        <w:t>elementi:</w:t>
      </w:r>
    </w:p>
    <w:p w:rsidR="0055087C" w:rsidRPr="00D85FE5" w:rsidRDefault="0055087C" w:rsidP="0055087C">
      <w:pPr>
        <w:pStyle w:val="Naslov8"/>
        <w:spacing w:before="46" w:line="276" w:lineRule="auto"/>
        <w:ind w:left="2337" w:right="11573"/>
        <w:rPr>
          <w:rFonts w:asciiTheme="minorHAnsi" w:hAnsiTheme="minorHAnsi"/>
        </w:rPr>
      </w:pPr>
      <w:r w:rsidRPr="00D85FE5">
        <w:rPr>
          <w:rFonts w:asciiTheme="minorHAnsi" w:hAnsiTheme="minorHAnsi"/>
          <w:w w:val="95"/>
        </w:rPr>
        <w:t>Usvojenost znanja</w:t>
      </w:r>
      <w:r w:rsidRPr="00D85FE5">
        <w:rPr>
          <w:rFonts w:asciiTheme="minorHAnsi" w:hAnsiTheme="minorHAnsi"/>
          <w:spacing w:val="1"/>
          <w:w w:val="95"/>
        </w:rPr>
        <w:t xml:space="preserve"> </w:t>
      </w:r>
      <w:r w:rsidRPr="00D85FE5">
        <w:rPr>
          <w:rFonts w:asciiTheme="minorHAnsi" w:hAnsiTheme="minorHAnsi"/>
          <w:w w:val="95"/>
        </w:rPr>
        <w:t>Vježbe</w:t>
      </w:r>
      <w:r w:rsidRPr="00D85FE5">
        <w:rPr>
          <w:rFonts w:asciiTheme="minorHAnsi" w:hAnsiTheme="minorHAnsi"/>
          <w:spacing w:val="-8"/>
          <w:w w:val="95"/>
        </w:rPr>
        <w:t xml:space="preserve"> </w:t>
      </w:r>
      <w:r w:rsidRPr="00D85FE5">
        <w:rPr>
          <w:rFonts w:asciiTheme="minorHAnsi" w:hAnsiTheme="minorHAnsi"/>
          <w:w w:val="95"/>
        </w:rPr>
        <w:t>i</w:t>
      </w:r>
      <w:r w:rsidRPr="00D85FE5">
        <w:rPr>
          <w:rFonts w:asciiTheme="minorHAnsi" w:hAnsiTheme="minorHAnsi"/>
          <w:spacing w:val="-8"/>
          <w:w w:val="95"/>
        </w:rPr>
        <w:t xml:space="preserve"> </w:t>
      </w:r>
      <w:r w:rsidRPr="00D85FE5">
        <w:rPr>
          <w:rFonts w:asciiTheme="minorHAnsi" w:hAnsiTheme="minorHAnsi"/>
          <w:w w:val="95"/>
        </w:rPr>
        <w:t>praktičan</w:t>
      </w:r>
      <w:r w:rsidRPr="00D85FE5">
        <w:rPr>
          <w:rFonts w:asciiTheme="minorHAnsi" w:hAnsiTheme="minorHAnsi"/>
          <w:spacing w:val="-6"/>
          <w:w w:val="95"/>
        </w:rPr>
        <w:t xml:space="preserve"> </w:t>
      </w:r>
      <w:r w:rsidRPr="00D85FE5">
        <w:rPr>
          <w:rFonts w:asciiTheme="minorHAnsi" w:hAnsiTheme="minorHAnsi"/>
          <w:w w:val="95"/>
        </w:rPr>
        <w:t>rad</w:t>
      </w:r>
    </w:p>
    <w:p w:rsidR="0055087C" w:rsidRPr="00D85FE5" w:rsidRDefault="0055087C" w:rsidP="0055087C">
      <w:pPr>
        <w:spacing w:line="275" w:lineRule="exact"/>
        <w:ind w:left="2337"/>
        <w:rPr>
          <w:rFonts w:asciiTheme="minorHAnsi" w:hAnsiTheme="minorHAnsi"/>
          <w:b/>
          <w:i/>
          <w:sz w:val="24"/>
        </w:rPr>
      </w:pPr>
      <w:r w:rsidRPr="00D85FE5">
        <w:rPr>
          <w:rFonts w:asciiTheme="minorHAnsi" w:hAnsiTheme="minorHAnsi"/>
          <w:b/>
          <w:i/>
          <w:sz w:val="24"/>
          <w:szCs w:val="24"/>
        </w:rPr>
        <w:t>Samostalnost</w:t>
      </w:r>
      <w:r w:rsidRPr="00D85FE5">
        <w:rPr>
          <w:rFonts w:asciiTheme="minorHAnsi" w:hAnsiTheme="minorHAnsi"/>
          <w:b/>
          <w:i/>
          <w:spacing w:val="-1"/>
          <w:sz w:val="24"/>
          <w:szCs w:val="24"/>
        </w:rPr>
        <w:t xml:space="preserve"> </w:t>
      </w:r>
      <w:r w:rsidRPr="00D85FE5">
        <w:rPr>
          <w:rFonts w:asciiTheme="minorHAnsi" w:hAnsiTheme="minorHAnsi"/>
          <w:b/>
          <w:i/>
          <w:sz w:val="24"/>
          <w:szCs w:val="24"/>
        </w:rPr>
        <w:t>i odgovornost</w:t>
      </w:r>
    </w:p>
    <w:p w:rsidR="0055087C" w:rsidRPr="00D85FE5" w:rsidRDefault="0055087C" w:rsidP="0055087C">
      <w:pPr>
        <w:spacing w:line="275" w:lineRule="exact"/>
        <w:rPr>
          <w:rFonts w:asciiTheme="minorHAnsi" w:hAnsiTheme="minorHAnsi"/>
          <w:sz w:val="24"/>
        </w:rPr>
        <w:sectPr w:rsidR="0055087C" w:rsidRPr="00D85FE5">
          <w:pgSz w:w="16840" w:h="11910" w:orient="landscape"/>
          <w:pgMar w:top="620" w:right="300" w:bottom="700" w:left="560" w:header="0" w:footer="424" w:gutter="0"/>
          <w:cols w:space="720"/>
        </w:sectPr>
      </w:pPr>
    </w:p>
    <w:p w:rsidR="0055087C" w:rsidRDefault="0055087C" w:rsidP="0055087C">
      <w:pPr>
        <w:pStyle w:val="Tijeloteksta"/>
        <w:spacing w:before="77"/>
        <w:ind w:left="727"/>
        <w:rPr>
          <w:sz w:val="24"/>
          <w:szCs w:val="24"/>
        </w:rPr>
      </w:pPr>
      <w:r w:rsidRPr="00952D0F">
        <w:rPr>
          <w:sz w:val="24"/>
          <w:szCs w:val="24"/>
        </w:rPr>
        <w:t>U</w:t>
      </w:r>
      <w:r w:rsidRPr="00952D0F">
        <w:rPr>
          <w:spacing w:val="-3"/>
          <w:sz w:val="24"/>
          <w:szCs w:val="24"/>
        </w:rPr>
        <w:t xml:space="preserve"> </w:t>
      </w:r>
      <w:r w:rsidRPr="00952D0F">
        <w:rPr>
          <w:sz w:val="24"/>
          <w:szCs w:val="24"/>
        </w:rPr>
        <w:t>okviru</w:t>
      </w:r>
      <w:r w:rsidRPr="00952D0F">
        <w:rPr>
          <w:spacing w:val="-1"/>
          <w:sz w:val="24"/>
          <w:szCs w:val="24"/>
        </w:rPr>
        <w:t xml:space="preserve"> </w:t>
      </w:r>
      <w:r w:rsidRPr="00952D0F">
        <w:rPr>
          <w:sz w:val="24"/>
          <w:szCs w:val="24"/>
        </w:rPr>
        <w:t>predmeta</w:t>
      </w:r>
      <w:r w:rsidRPr="00952D0F">
        <w:rPr>
          <w:spacing w:val="-1"/>
          <w:sz w:val="24"/>
          <w:szCs w:val="24"/>
        </w:rPr>
        <w:t xml:space="preserve"> </w:t>
      </w:r>
      <w:r w:rsidRPr="00952D0F">
        <w:rPr>
          <w:sz w:val="24"/>
          <w:szCs w:val="24"/>
        </w:rPr>
        <w:t>Tehnička</w:t>
      </w:r>
      <w:r w:rsidRPr="00952D0F">
        <w:rPr>
          <w:spacing w:val="-3"/>
          <w:sz w:val="24"/>
          <w:szCs w:val="24"/>
        </w:rPr>
        <w:t xml:space="preserve"> </w:t>
      </w:r>
      <w:r w:rsidRPr="00952D0F">
        <w:rPr>
          <w:sz w:val="24"/>
          <w:szCs w:val="24"/>
        </w:rPr>
        <w:t>kultura</w:t>
      </w:r>
      <w:r w:rsidRPr="00952D0F">
        <w:rPr>
          <w:spacing w:val="-2"/>
          <w:sz w:val="24"/>
          <w:szCs w:val="24"/>
        </w:rPr>
        <w:t xml:space="preserve"> </w:t>
      </w:r>
      <w:r w:rsidRPr="00952D0F">
        <w:rPr>
          <w:sz w:val="24"/>
          <w:szCs w:val="24"/>
        </w:rPr>
        <w:t>vrednuju</w:t>
      </w:r>
      <w:r w:rsidRPr="00952D0F">
        <w:rPr>
          <w:spacing w:val="-2"/>
          <w:sz w:val="24"/>
          <w:szCs w:val="24"/>
        </w:rPr>
        <w:t xml:space="preserve"> </w:t>
      </w:r>
      <w:r w:rsidRPr="00952D0F">
        <w:rPr>
          <w:sz w:val="24"/>
          <w:szCs w:val="24"/>
        </w:rPr>
        <w:t>se</w:t>
      </w:r>
      <w:r w:rsidRPr="00952D0F">
        <w:rPr>
          <w:spacing w:val="-2"/>
          <w:sz w:val="24"/>
          <w:szCs w:val="24"/>
        </w:rPr>
        <w:t xml:space="preserve"> </w:t>
      </w:r>
      <w:r w:rsidRPr="00952D0F">
        <w:rPr>
          <w:sz w:val="24"/>
          <w:szCs w:val="24"/>
        </w:rPr>
        <w:t>slijedeći</w:t>
      </w:r>
      <w:r w:rsidRPr="00952D0F">
        <w:rPr>
          <w:spacing w:val="-2"/>
          <w:sz w:val="24"/>
          <w:szCs w:val="24"/>
        </w:rPr>
        <w:t xml:space="preserve"> </w:t>
      </w:r>
      <w:r w:rsidRPr="00952D0F">
        <w:rPr>
          <w:sz w:val="24"/>
          <w:szCs w:val="24"/>
        </w:rPr>
        <w:t>elementi</w:t>
      </w:r>
      <w:r w:rsidRPr="00952D0F">
        <w:rPr>
          <w:spacing w:val="-2"/>
          <w:sz w:val="24"/>
          <w:szCs w:val="24"/>
        </w:rPr>
        <w:t xml:space="preserve"> </w:t>
      </w:r>
      <w:r w:rsidRPr="00952D0F">
        <w:rPr>
          <w:sz w:val="24"/>
          <w:szCs w:val="24"/>
        </w:rPr>
        <w:t>:</w:t>
      </w:r>
    </w:p>
    <w:p w:rsidR="00D85FE5" w:rsidRDefault="00D85FE5" w:rsidP="0055087C">
      <w:pPr>
        <w:pStyle w:val="Tijeloteksta"/>
        <w:spacing w:before="77"/>
        <w:ind w:left="727"/>
        <w:rPr>
          <w:color w:val="5B9BD5" w:themeColor="accent1"/>
          <w:sz w:val="28"/>
          <w:szCs w:val="28"/>
        </w:rPr>
      </w:pPr>
    </w:p>
    <w:p w:rsidR="00D85FE5" w:rsidRPr="00D85FE5" w:rsidRDefault="00D85FE5" w:rsidP="0055087C">
      <w:pPr>
        <w:pStyle w:val="Tijeloteksta"/>
        <w:spacing w:before="77"/>
        <w:ind w:left="72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Pr="00D85FE5">
        <w:rPr>
          <w:b/>
          <w:color w:val="0070C0"/>
          <w:sz w:val="28"/>
          <w:szCs w:val="28"/>
        </w:rPr>
        <w:t>Usvojenost znanja</w:t>
      </w:r>
    </w:p>
    <w:p w:rsidR="0055087C" w:rsidRDefault="0055087C" w:rsidP="0055087C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2216"/>
      </w:tblGrid>
      <w:tr w:rsidR="0055087C" w:rsidRPr="00952D0F" w:rsidTr="00952D0F">
        <w:trPr>
          <w:trHeight w:val="268"/>
        </w:trPr>
        <w:tc>
          <w:tcPr>
            <w:tcW w:w="1668" w:type="dxa"/>
          </w:tcPr>
          <w:p w:rsidR="00952D0F" w:rsidRDefault="00952D0F" w:rsidP="00561886">
            <w:pPr>
              <w:pStyle w:val="TableParagraph"/>
              <w:spacing w:line="248" w:lineRule="exact"/>
              <w:ind w:left="99" w:right="85"/>
              <w:jc w:val="center"/>
              <w:rPr>
                <w:b/>
                <w:sz w:val="24"/>
                <w:szCs w:val="24"/>
              </w:rPr>
            </w:pPr>
          </w:p>
          <w:p w:rsidR="0055087C" w:rsidRDefault="0055087C" w:rsidP="00561886">
            <w:pPr>
              <w:pStyle w:val="TableParagraph"/>
              <w:spacing w:line="248" w:lineRule="exact"/>
              <w:ind w:left="99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D0F">
              <w:rPr>
                <w:b/>
                <w:sz w:val="24"/>
                <w:szCs w:val="24"/>
              </w:rPr>
              <w:t>Ocjena</w:t>
            </w:r>
            <w:proofErr w:type="spellEnd"/>
          </w:p>
          <w:p w:rsidR="00952D0F" w:rsidRPr="00952D0F" w:rsidRDefault="00952D0F" w:rsidP="00561886">
            <w:pPr>
              <w:pStyle w:val="TableParagraph"/>
              <w:spacing w:line="248" w:lineRule="exact"/>
              <w:ind w:left="99" w:right="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6" w:type="dxa"/>
          </w:tcPr>
          <w:p w:rsidR="00952D0F" w:rsidRDefault="00952D0F" w:rsidP="00952D0F">
            <w:pPr>
              <w:pStyle w:val="TableParagraph"/>
              <w:spacing w:line="248" w:lineRule="exact"/>
              <w:ind w:right="55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5087C" w:rsidRPr="00952D0F" w:rsidRDefault="0055087C" w:rsidP="00952D0F">
            <w:pPr>
              <w:pStyle w:val="TableParagraph"/>
              <w:spacing w:line="248" w:lineRule="exact"/>
              <w:ind w:right="5546"/>
              <w:jc w:val="right"/>
              <w:rPr>
                <w:b/>
                <w:sz w:val="24"/>
                <w:szCs w:val="24"/>
              </w:rPr>
            </w:pPr>
            <w:proofErr w:type="spellStart"/>
            <w:r w:rsidRPr="00952D0F">
              <w:rPr>
                <w:b/>
                <w:sz w:val="24"/>
                <w:szCs w:val="24"/>
              </w:rPr>
              <w:t>Kriterij</w:t>
            </w:r>
            <w:proofErr w:type="spellEnd"/>
          </w:p>
        </w:tc>
      </w:tr>
      <w:tr w:rsidR="0055087C" w:rsidRPr="00952D0F" w:rsidTr="00952D0F">
        <w:trPr>
          <w:trHeight w:val="2778"/>
        </w:trPr>
        <w:tc>
          <w:tcPr>
            <w:tcW w:w="1668" w:type="dxa"/>
          </w:tcPr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10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D0F">
              <w:rPr>
                <w:b/>
                <w:sz w:val="24"/>
                <w:szCs w:val="24"/>
              </w:rPr>
              <w:t>odličan</w:t>
            </w:r>
            <w:proofErr w:type="spellEnd"/>
            <w:r w:rsidRPr="00952D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2D0F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2216" w:type="dxa"/>
          </w:tcPr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line="254" w:lineRule="auto"/>
              <w:ind w:right="432" w:hanging="183"/>
              <w:rPr>
                <w:sz w:val="24"/>
                <w:szCs w:val="24"/>
              </w:rPr>
            </w:pPr>
            <w:r w:rsidRPr="00952D0F">
              <w:rPr>
                <w:w w:val="95"/>
                <w:sz w:val="24"/>
                <w:szCs w:val="24"/>
              </w:rPr>
              <w:t xml:space="preserve">problem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rješava</w:t>
            </w:r>
            <w:proofErr w:type="spellEnd"/>
            <w:r w:rsidRPr="00952D0F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="00D85FE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="00D85FE5">
              <w:rPr>
                <w:w w:val="95"/>
                <w:sz w:val="24"/>
                <w:szCs w:val="24"/>
              </w:rPr>
              <w:t>s</w:t>
            </w:r>
            <w:r w:rsidRPr="00952D0F">
              <w:rPr>
                <w:w w:val="95"/>
                <w:sz w:val="24"/>
                <w:szCs w:val="24"/>
              </w:rPr>
              <w:t>amostalno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modificirajući</w:t>
            </w:r>
            <w:proofErr w:type="spellEnd"/>
            <w:r w:rsidRPr="00952D0F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poznate</w:t>
            </w:r>
            <w:proofErr w:type="spellEnd"/>
            <w:r w:rsidRPr="00952D0F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strategije</w:t>
            </w:r>
            <w:proofErr w:type="spellEnd"/>
            <w:r w:rsidRPr="00952D0F">
              <w:rPr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ili</w:t>
            </w:r>
            <w:proofErr w:type="spellEnd"/>
            <w:r w:rsidRPr="00952D0F">
              <w:rPr>
                <w:spacing w:val="-17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kreirajući</w:t>
            </w:r>
            <w:proofErr w:type="spellEnd"/>
            <w:r w:rsidRPr="00952D0F">
              <w:rPr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nove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gotovo</w:t>
            </w:r>
            <w:proofErr w:type="spellEnd"/>
            <w:r w:rsidRPr="00952D0F">
              <w:rPr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uvijek</w:t>
            </w:r>
            <w:proofErr w:type="spellEnd"/>
            <w:r w:rsidRPr="00952D0F">
              <w:rPr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točno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rado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prihvaća</w:t>
            </w:r>
            <w:proofErr w:type="spellEnd"/>
            <w:r w:rsidRPr="00952D0F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savjete</w:t>
            </w:r>
            <w:proofErr w:type="spellEnd"/>
            <w:r w:rsidRPr="00952D0F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za</w:t>
            </w:r>
            <w:proofErr w:type="spellEnd"/>
            <w:r w:rsidRPr="00952D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poboljšanje</w:t>
            </w:r>
            <w:proofErr w:type="spellEnd"/>
            <w:r w:rsidRPr="00952D0F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kvalitete</w:t>
            </w:r>
            <w:proofErr w:type="spellEnd"/>
            <w:r w:rsidRPr="00952D0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svoga</w:t>
            </w:r>
            <w:proofErr w:type="spellEnd"/>
            <w:r w:rsidRPr="00952D0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rada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7" w:lineRule="exact"/>
              <w:ind w:left="234" w:hanging="122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aktivan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je</w:t>
            </w:r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na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satu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sudjeluje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obradi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novih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nastavnih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sadržaja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daje</w:t>
            </w:r>
            <w:proofErr w:type="spellEnd"/>
            <w:r w:rsidR="00D85FE5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primjedbe</w:t>
            </w:r>
            <w:proofErr w:type="spellEnd"/>
            <w:r w:rsidRPr="00952D0F">
              <w:rPr>
                <w:spacing w:val="35"/>
                <w:sz w:val="24"/>
                <w:szCs w:val="24"/>
              </w:rPr>
              <w:t xml:space="preserve"> </w:t>
            </w:r>
            <w:r w:rsidR="00D85FE5">
              <w:rPr>
                <w:sz w:val="24"/>
                <w:szCs w:val="24"/>
              </w:rPr>
              <w:t xml:space="preserve">I </w:t>
            </w:r>
            <w:proofErr w:type="spellStart"/>
            <w:r w:rsidRPr="00952D0F">
              <w:rPr>
                <w:sz w:val="24"/>
                <w:szCs w:val="24"/>
              </w:rPr>
              <w:t>vlastite</w:t>
            </w:r>
            <w:proofErr w:type="spellEnd"/>
            <w:r w:rsidRPr="00952D0F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primjere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left="228"/>
              <w:rPr>
                <w:sz w:val="24"/>
                <w:szCs w:val="24"/>
              </w:rPr>
            </w:pPr>
            <w:proofErr w:type="spellStart"/>
            <w:r w:rsidRPr="00952D0F">
              <w:rPr>
                <w:w w:val="95"/>
                <w:sz w:val="24"/>
                <w:szCs w:val="24"/>
              </w:rPr>
              <w:t>odabire</w:t>
            </w:r>
            <w:proofErr w:type="spellEnd"/>
            <w:r w:rsidRPr="00952D0F">
              <w:rPr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postupke</w:t>
            </w:r>
            <w:proofErr w:type="spellEnd"/>
            <w:r w:rsidRPr="00952D0F">
              <w:rPr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koji</w:t>
            </w:r>
            <w:proofErr w:type="spellEnd"/>
            <w:r w:rsidRPr="00952D0F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najviše</w:t>
            </w:r>
            <w:proofErr w:type="spellEnd"/>
            <w:r w:rsidRPr="00952D0F">
              <w:rPr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odgovaraju</w:t>
            </w:r>
            <w:proofErr w:type="spellEnd"/>
            <w:r w:rsidRPr="00952D0F">
              <w:rPr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postavljenom</w:t>
            </w:r>
            <w:proofErr w:type="spellEnd"/>
            <w:r w:rsidRPr="00952D0F">
              <w:rPr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zadatku</w:t>
            </w:r>
            <w:proofErr w:type="spellEnd"/>
            <w:r w:rsidRPr="00952D0F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="00D85FE5">
              <w:rPr>
                <w:w w:val="95"/>
                <w:sz w:val="24"/>
                <w:szCs w:val="24"/>
              </w:rPr>
              <w:t xml:space="preserve">I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primjenjuje</w:t>
            </w:r>
            <w:proofErr w:type="spellEnd"/>
            <w:r w:rsidRPr="00952D0F">
              <w:rPr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ih</w:t>
            </w:r>
            <w:proofErr w:type="spellEnd"/>
            <w:r w:rsidRPr="00952D0F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bez</w:t>
            </w:r>
            <w:proofErr w:type="spellEnd"/>
            <w:r w:rsidRPr="00952D0F">
              <w:rPr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greške</w:t>
            </w:r>
            <w:proofErr w:type="spellEnd"/>
            <w:r w:rsidRPr="00952D0F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primjerenom</w:t>
            </w:r>
            <w:proofErr w:type="spellEnd"/>
            <w:r w:rsidRPr="00952D0F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brzinom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4" w:hanging="122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poznate</w:t>
            </w:r>
            <w:proofErr w:type="spellEnd"/>
            <w:r w:rsidRPr="00952D0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ideje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koncepte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primjenjuje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Pr="00952D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novim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situacijama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ind w:left="228"/>
              <w:rPr>
                <w:sz w:val="24"/>
                <w:szCs w:val="24"/>
              </w:rPr>
            </w:pPr>
            <w:proofErr w:type="spellStart"/>
            <w:r w:rsidRPr="00952D0F">
              <w:rPr>
                <w:w w:val="95"/>
                <w:sz w:val="24"/>
                <w:szCs w:val="24"/>
              </w:rPr>
              <w:t>svoje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postupke</w:t>
            </w:r>
            <w:proofErr w:type="spellEnd"/>
            <w:r w:rsidRPr="00952D0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ideje</w:t>
            </w:r>
            <w:proofErr w:type="spellEnd"/>
            <w:r w:rsidRPr="00952D0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može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objasniti</w:t>
            </w:r>
            <w:proofErr w:type="spellEnd"/>
            <w:r w:rsidRPr="00952D0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jasno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precizno</w:t>
            </w:r>
            <w:proofErr w:type="spellEnd"/>
            <w:r w:rsidRPr="00952D0F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sa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sigurnošću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pri</w:t>
            </w:r>
            <w:proofErr w:type="spellEnd"/>
            <w:r w:rsidRPr="00952D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52D0F">
              <w:rPr>
                <w:w w:val="95"/>
                <w:sz w:val="24"/>
                <w:szCs w:val="24"/>
              </w:rPr>
              <w:t>tom</w:t>
            </w:r>
            <w:r w:rsidRPr="00952D0F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upotrebljava</w:t>
            </w:r>
            <w:proofErr w:type="spellEnd"/>
            <w:r w:rsidRPr="00952D0F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odgovarajuću</w:t>
            </w:r>
            <w:proofErr w:type="spellEnd"/>
            <w:r w:rsidRPr="00952D0F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terminologiju</w:t>
            </w:r>
            <w:proofErr w:type="spellEnd"/>
            <w:r w:rsidRPr="00952D0F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simbole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4" w:hanging="122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temeljit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pedantan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savjestan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brine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o</w:t>
            </w:r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vlastitom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znanju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uspjehu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4" w:hanging="122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samostalno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se</w:t>
            </w:r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služi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dodatnim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izvorima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(Internet)</w:t>
            </w:r>
          </w:p>
          <w:p w:rsidR="0055087C" w:rsidRPr="00952D0F" w:rsidRDefault="0055087C" w:rsidP="0056188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52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Pisani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ispit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90%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- 100%</w:t>
            </w:r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riješenih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zadataka</w:t>
            </w:r>
            <w:proofErr w:type="spellEnd"/>
            <w:r w:rsidRPr="00952D0F">
              <w:rPr>
                <w:sz w:val="24"/>
                <w:szCs w:val="24"/>
              </w:rPr>
              <w:t>.</w:t>
            </w:r>
          </w:p>
        </w:tc>
      </w:tr>
      <w:tr w:rsidR="0055087C" w:rsidRPr="00952D0F" w:rsidTr="00952D0F">
        <w:trPr>
          <w:trHeight w:val="2449"/>
        </w:trPr>
        <w:tc>
          <w:tcPr>
            <w:tcW w:w="1668" w:type="dxa"/>
          </w:tcPr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13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D0F">
              <w:rPr>
                <w:b/>
                <w:sz w:val="24"/>
                <w:szCs w:val="24"/>
              </w:rPr>
              <w:t>vrlo</w:t>
            </w:r>
            <w:proofErr w:type="spellEnd"/>
            <w:r w:rsidRPr="00952D0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b/>
                <w:sz w:val="24"/>
                <w:szCs w:val="24"/>
              </w:rPr>
              <w:t>dobar</w:t>
            </w:r>
            <w:proofErr w:type="spellEnd"/>
            <w:r w:rsidRPr="00952D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2216" w:type="dxa"/>
          </w:tcPr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probleme</w:t>
            </w:r>
            <w:proofErr w:type="spellEnd"/>
            <w:r w:rsidRPr="00952D0F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rješava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uglavnom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samostalno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birajući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najbolje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strategije</w:t>
            </w:r>
            <w:proofErr w:type="spellEnd"/>
            <w:r w:rsidR="00D719BF">
              <w:rPr>
                <w:sz w:val="24"/>
                <w:szCs w:val="24"/>
              </w:rPr>
              <w:t xml:space="preserve"> I </w:t>
            </w:r>
            <w:proofErr w:type="spellStart"/>
            <w:r w:rsidRPr="00952D0F">
              <w:rPr>
                <w:sz w:val="24"/>
                <w:szCs w:val="24"/>
              </w:rPr>
              <w:t>uglavnom</w:t>
            </w:r>
            <w:proofErr w:type="spellEnd"/>
            <w:r w:rsidRPr="00952D0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točno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8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poznate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ideje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koncepte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uspješno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primjenjuje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poznatim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situacijama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svoje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postupke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ideje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može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objasniti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s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nešto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jasnoće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preciznosti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koristeći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odgovarajućom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terminologijom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6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aktivan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je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na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satu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sudjeluje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obradi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novih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nastavnih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sadržaja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6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prihvaća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D719BF">
              <w:rPr>
                <w:sz w:val="24"/>
                <w:szCs w:val="24"/>
              </w:rPr>
              <w:t>učiteljeve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savjete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za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poboljšanje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kvalitete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svoga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rada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samostalno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se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služi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dodatnim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izvorima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(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Internet)</w:t>
            </w:r>
          </w:p>
          <w:p w:rsidR="0055087C" w:rsidRPr="00952D0F" w:rsidRDefault="0055087C" w:rsidP="005618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Pisani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ispit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75%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- 89%</w:t>
            </w:r>
            <w:r w:rsidRPr="00952D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riješenih</w:t>
            </w:r>
            <w:proofErr w:type="spellEnd"/>
            <w:r w:rsidRPr="00952D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zadataka</w:t>
            </w:r>
            <w:proofErr w:type="spellEnd"/>
          </w:p>
        </w:tc>
      </w:tr>
      <w:tr w:rsidR="0055087C" w:rsidRPr="00952D0F" w:rsidTr="00952D0F">
        <w:trPr>
          <w:trHeight w:val="2998"/>
        </w:trPr>
        <w:tc>
          <w:tcPr>
            <w:tcW w:w="1668" w:type="dxa"/>
          </w:tcPr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12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D0F">
              <w:rPr>
                <w:b/>
                <w:sz w:val="24"/>
                <w:szCs w:val="24"/>
              </w:rPr>
              <w:t>dobar</w:t>
            </w:r>
            <w:proofErr w:type="spellEnd"/>
            <w:r w:rsidRPr="00952D0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2D0F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2216" w:type="dxa"/>
          </w:tcPr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4"/>
              <w:ind w:left="234"/>
              <w:rPr>
                <w:sz w:val="24"/>
                <w:szCs w:val="24"/>
              </w:rPr>
            </w:pPr>
            <w:proofErr w:type="spellStart"/>
            <w:proofErr w:type="gramStart"/>
            <w:r w:rsidRPr="00952D0F">
              <w:rPr>
                <w:sz w:val="24"/>
                <w:szCs w:val="24"/>
              </w:rPr>
              <w:t>probleme</w:t>
            </w:r>
            <w:proofErr w:type="spellEnd"/>
            <w:proofErr w:type="gram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rješava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uz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ograničenu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pomoć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često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točno</w:t>
            </w:r>
            <w:proofErr w:type="spellEnd"/>
            <w:r w:rsidRPr="00952D0F">
              <w:rPr>
                <w:sz w:val="24"/>
                <w:szCs w:val="24"/>
              </w:rPr>
              <w:t>.</w:t>
            </w:r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5"/>
              <w:ind w:left="234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sporiji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je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rješavanju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zadataka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3" w:line="254" w:lineRule="auto"/>
              <w:ind w:right="1090" w:firstLine="0"/>
              <w:rPr>
                <w:sz w:val="24"/>
                <w:szCs w:val="24"/>
              </w:rPr>
            </w:pPr>
            <w:proofErr w:type="spellStart"/>
            <w:r w:rsidRPr="00952D0F">
              <w:rPr>
                <w:w w:val="95"/>
                <w:sz w:val="24"/>
                <w:szCs w:val="24"/>
              </w:rPr>
              <w:t>za</w:t>
            </w:r>
            <w:proofErr w:type="spellEnd"/>
            <w:r w:rsidRPr="00952D0F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postupke</w:t>
            </w:r>
            <w:proofErr w:type="spellEnd"/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koje</w:t>
            </w:r>
            <w:proofErr w:type="spellEnd"/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primjenjuje</w:t>
            </w:r>
            <w:proofErr w:type="spellEnd"/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daje</w:t>
            </w:r>
            <w:proofErr w:type="spellEnd"/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odgovarajuća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ali</w:t>
            </w:r>
            <w:proofErr w:type="spellEnd"/>
            <w:r w:rsidRPr="00952D0F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nepotpuna</w:t>
            </w:r>
            <w:proofErr w:type="spellEnd"/>
            <w:r w:rsidRPr="00952D0F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nesigurna</w:t>
            </w:r>
            <w:proofErr w:type="spellEnd"/>
            <w:r w:rsidRPr="00952D0F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objašnjenja</w:t>
            </w:r>
            <w:proofErr w:type="spellEnd"/>
            <w:r w:rsidRPr="00952D0F">
              <w:rPr>
                <w:w w:val="95"/>
                <w:sz w:val="24"/>
                <w:szCs w:val="24"/>
              </w:rPr>
              <w:t>,</w:t>
            </w:r>
            <w:r w:rsidRPr="00952D0F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rijetko</w:t>
            </w:r>
            <w:proofErr w:type="spellEnd"/>
            <w:r w:rsidRPr="00952D0F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koristeći</w:t>
            </w:r>
            <w:proofErr w:type="spellEnd"/>
            <w:r w:rsidR="00D719BF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w w:val="95"/>
                <w:sz w:val="24"/>
                <w:szCs w:val="24"/>
              </w:rPr>
              <w:t>odgovarajuću</w:t>
            </w:r>
            <w:proofErr w:type="spellEnd"/>
            <w:r w:rsidRPr="00952D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terminologiju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ind w:left="234"/>
              <w:rPr>
                <w:sz w:val="24"/>
                <w:szCs w:val="24"/>
              </w:rPr>
            </w:pPr>
            <w:proofErr w:type="spellStart"/>
            <w:r w:rsidRPr="00952D0F">
              <w:rPr>
                <w:spacing w:val="-1"/>
                <w:sz w:val="24"/>
                <w:szCs w:val="24"/>
              </w:rPr>
              <w:t>nove</w:t>
            </w:r>
            <w:proofErr w:type="spellEnd"/>
            <w:r w:rsidRPr="00952D0F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ideje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</w:t>
            </w:r>
            <w:proofErr w:type="spellEnd"/>
            <w:r w:rsidRPr="00952D0F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koncepte</w:t>
            </w:r>
            <w:proofErr w:type="spellEnd"/>
            <w:r w:rsidRPr="00952D0F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prihvaća</w:t>
            </w:r>
            <w:proofErr w:type="spellEnd"/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uz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teškoće</w:t>
            </w:r>
            <w:proofErr w:type="spellEnd"/>
            <w:r w:rsidRPr="00952D0F">
              <w:rPr>
                <w:sz w:val="24"/>
                <w:szCs w:val="24"/>
              </w:rPr>
              <w:t>,</w:t>
            </w:r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ali</w:t>
            </w:r>
            <w:proofErr w:type="spellEnd"/>
            <w:r w:rsidRPr="00952D0F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ih</w:t>
            </w:r>
            <w:proofErr w:type="spellEnd"/>
            <w:r w:rsidRPr="00952D0F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uspijeva</w:t>
            </w:r>
            <w:proofErr w:type="spellEnd"/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kasnije</w:t>
            </w:r>
            <w:proofErr w:type="spellEnd"/>
            <w:r w:rsidRPr="00952D0F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primijeniti</w:t>
            </w:r>
            <w:proofErr w:type="spellEnd"/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u</w:t>
            </w:r>
            <w:r w:rsidRPr="00952D0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poznatim</w:t>
            </w:r>
            <w:proofErr w:type="spellEnd"/>
            <w:r w:rsidRPr="00952D0F">
              <w:rPr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situacijama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8"/>
              <w:ind w:left="234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teže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povezuje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sadržaje</w:t>
            </w:r>
            <w:proofErr w:type="spellEnd"/>
            <w:r w:rsidRPr="00952D0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unutar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predmeta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4"/>
              <w:ind w:left="234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na</w:t>
            </w:r>
            <w:proofErr w:type="spellEnd"/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D719BF">
              <w:rPr>
                <w:spacing w:val="-4"/>
                <w:sz w:val="24"/>
                <w:szCs w:val="24"/>
              </w:rPr>
              <w:t>nastavnim</w:t>
            </w:r>
            <w:proofErr w:type="spellEnd"/>
            <w:r w:rsidR="00D719B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satima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je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aktivnost</w:t>
            </w:r>
            <w:proofErr w:type="spellEnd"/>
            <w:r w:rsidRPr="00952D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promjenjiva</w:t>
            </w:r>
            <w:proofErr w:type="spellEnd"/>
          </w:p>
          <w:p w:rsidR="0055087C" w:rsidRPr="00952D0F" w:rsidRDefault="0055087C" w:rsidP="00D719BF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6"/>
              <w:ind w:left="234"/>
              <w:rPr>
                <w:sz w:val="24"/>
                <w:szCs w:val="24"/>
              </w:rPr>
            </w:pPr>
            <w:r w:rsidRPr="00952D0F">
              <w:rPr>
                <w:sz w:val="24"/>
                <w:szCs w:val="24"/>
              </w:rPr>
              <w:t>ne</w:t>
            </w:r>
            <w:r w:rsidRPr="00952D0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koristi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se</w:t>
            </w:r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drugim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izvorima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znanja</w:t>
            </w:r>
            <w:proofErr w:type="spellEnd"/>
          </w:p>
          <w:p w:rsidR="0055087C" w:rsidRPr="00952D0F" w:rsidRDefault="0055087C" w:rsidP="005618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5087C" w:rsidRPr="00952D0F" w:rsidRDefault="0055087C" w:rsidP="00561886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2D0F">
              <w:rPr>
                <w:sz w:val="24"/>
                <w:szCs w:val="24"/>
              </w:rPr>
              <w:t>Pisani</w:t>
            </w:r>
            <w:proofErr w:type="spellEnd"/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ispit</w:t>
            </w:r>
            <w:proofErr w:type="spellEnd"/>
            <w:r w:rsidRPr="00952D0F">
              <w:rPr>
                <w:spacing w:val="-2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55%</w:t>
            </w:r>
            <w:r w:rsidRPr="00952D0F">
              <w:rPr>
                <w:spacing w:val="-3"/>
                <w:sz w:val="24"/>
                <w:szCs w:val="24"/>
              </w:rPr>
              <w:t xml:space="preserve"> </w:t>
            </w:r>
            <w:r w:rsidRPr="00952D0F">
              <w:rPr>
                <w:sz w:val="24"/>
                <w:szCs w:val="24"/>
              </w:rPr>
              <w:t>- 74%</w:t>
            </w:r>
            <w:r w:rsidRPr="00952D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riješenih</w:t>
            </w:r>
            <w:proofErr w:type="spellEnd"/>
            <w:r w:rsidRPr="00952D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2D0F">
              <w:rPr>
                <w:sz w:val="24"/>
                <w:szCs w:val="24"/>
              </w:rPr>
              <w:t>zadataka</w:t>
            </w:r>
            <w:proofErr w:type="spellEnd"/>
          </w:p>
        </w:tc>
      </w:tr>
    </w:tbl>
    <w:p w:rsidR="0055087C" w:rsidRDefault="0055087C" w:rsidP="0055087C">
      <w:pPr>
        <w:sectPr w:rsidR="0055087C">
          <w:pgSz w:w="16840" w:h="11910" w:orient="landscape"/>
          <w:pgMar w:top="620" w:right="300" w:bottom="700" w:left="560" w:header="0" w:footer="424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2216"/>
      </w:tblGrid>
      <w:tr w:rsidR="0055087C" w:rsidTr="00952D0F">
        <w:trPr>
          <w:trHeight w:val="2681"/>
        </w:trPr>
        <w:tc>
          <w:tcPr>
            <w:tcW w:w="1668" w:type="dxa"/>
          </w:tcPr>
          <w:p w:rsidR="0055087C" w:rsidRDefault="0055087C" w:rsidP="00561886">
            <w:pPr>
              <w:pStyle w:val="TableParagraph"/>
              <w:ind w:left="0"/>
              <w:rPr>
                <w:sz w:val="26"/>
              </w:rPr>
            </w:pPr>
          </w:p>
          <w:p w:rsidR="0055087C" w:rsidRDefault="0055087C" w:rsidP="00561886">
            <w:pPr>
              <w:pStyle w:val="TableParagraph"/>
              <w:ind w:left="0"/>
              <w:rPr>
                <w:sz w:val="26"/>
              </w:rPr>
            </w:pPr>
          </w:p>
          <w:p w:rsidR="0055087C" w:rsidRDefault="0055087C" w:rsidP="00561886">
            <w:pPr>
              <w:pStyle w:val="TableParagraph"/>
              <w:ind w:left="0"/>
              <w:rPr>
                <w:sz w:val="26"/>
              </w:rPr>
            </w:pPr>
          </w:p>
          <w:p w:rsidR="0055087C" w:rsidRDefault="0055087C" w:rsidP="00561886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55087C" w:rsidRPr="00D85FE5" w:rsidRDefault="0055087C" w:rsidP="00561886">
            <w:pPr>
              <w:pStyle w:val="TableParagraph"/>
              <w:ind w:left="111"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dovoljan</w:t>
            </w:r>
            <w:proofErr w:type="spellEnd"/>
            <w:r w:rsidRPr="00D85F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2216" w:type="dxa"/>
          </w:tcPr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4"/>
              <w:rPr>
                <w:sz w:val="24"/>
                <w:szCs w:val="24"/>
              </w:rPr>
            </w:pPr>
            <w:proofErr w:type="spellStart"/>
            <w:r w:rsidRPr="00D85FE5">
              <w:rPr>
                <w:sz w:val="24"/>
                <w:szCs w:val="24"/>
              </w:rPr>
              <w:t>probleme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rješava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uz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veću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rijetko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točno</w:t>
            </w:r>
            <w:proofErr w:type="spellEnd"/>
          </w:p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7"/>
              <w:ind w:left="234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u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stanju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je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riješiti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tek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osnovne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zadatke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često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griješi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ne</w:t>
            </w:r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uočava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pogreške</w:t>
            </w:r>
            <w:proofErr w:type="spellEnd"/>
          </w:p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6"/>
              <w:ind w:left="234"/>
              <w:rPr>
                <w:sz w:val="24"/>
                <w:szCs w:val="24"/>
              </w:rPr>
            </w:pPr>
            <w:proofErr w:type="spellStart"/>
            <w:r w:rsidRPr="00D85FE5">
              <w:rPr>
                <w:sz w:val="24"/>
                <w:szCs w:val="24"/>
              </w:rPr>
              <w:t>spor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je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u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rješavanju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zadataka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traži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stalnu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učiteljevu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</w:p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3" w:line="254" w:lineRule="auto"/>
              <w:ind w:right="658" w:firstLine="0"/>
              <w:rPr>
                <w:sz w:val="24"/>
                <w:szCs w:val="24"/>
              </w:rPr>
            </w:pPr>
            <w:proofErr w:type="spellStart"/>
            <w:r w:rsidRPr="00D85FE5">
              <w:rPr>
                <w:sz w:val="24"/>
                <w:szCs w:val="24"/>
              </w:rPr>
              <w:t>za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postupke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koje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primjenjuje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daje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tek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djelomično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točna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nepotpuna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nesigurna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objašnjenja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ne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koristeći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odgovarajuću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r w:rsidR="00D719BF">
              <w:rPr>
                <w:spacing w:val="-46"/>
                <w:sz w:val="24"/>
                <w:szCs w:val="24"/>
              </w:rPr>
              <w:t xml:space="preserve">   </w:t>
            </w:r>
            <w:proofErr w:type="spellStart"/>
            <w:r w:rsidRPr="00D85FE5">
              <w:rPr>
                <w:sz w:val="24"/>
                <w:szCs w:val="24"/>
              </w:rPr>
              <w:t>terminologiju</w:t>
            </w:r>
            <w:proofErr w:type="spellEnd"/>
          </w:p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/>
              <w:ind w:left="234"/>
              <w:rPr>
                <w:sz w:val="24"/>
                <w:szCs w:val="24"/>
              </w:rPr>
            </w:pPr>
            <w:proofErr w:type="spellStart"/>
            <w:r w:rsidRPr="00D85FE5">
              <w:rPr>
                <w:spacing w:val="-1"/>
                <w:sz w:val="24"/>
                <w:szCs w:val="24"/>
              </w:rPr>
              <w:t>nove</w:t>
            </w:r>
            <w:proofErr w:type="spellEnd"/>
            <w:r w:rsidRPr="00D85FE5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pacing w:val="-1"/>
                <w:sz w:val="24"/>
                <w:szCs w:val="24"/>
              </w:rPr>
              <w:t>ideje</w:t>
            </w:r>
            <w:proofErr w:type="spellEnd"/>
            <w:r w:rsidR="00D719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pacing w:val="-1"/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pacing w:val="-1"/>
                <w:sz w:val="24"/>
                <w:szCs w:val="24"/>
              </w:rPr>
              <w:t>koncepte</w:t>
            </w:r>
            <w:proofErr w:type="spellEnd"/>
            <w:r w:rsidRPr="00D85FE5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pacing w:val="-1"/>
                <w:sz w:val="24"/>
                <w:szCs w:val="24"/>
              </w:rPr>
              <w:t>prihvaća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uz</w:t>
            </w:r>
            <w:proofErr w:type="spellEnd"/>
            <w:r w:rsidRPr="00D85FE5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teškoće</w:t>
            </w:r>
            <w:proofErr w:type="spellEnd"/>
            <w:r w:rsidRPr="00D85FE5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može</w:t>
            </w:r>
            <w:proofErr w:type="spellEnd"/>
            <w:r w:rsidRPr="00D85FE5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ih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primijeniti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tek</w:t>
            </w:r>
            <w:proofErr w:type="spellEnd"/>
            <w:r w:rsidRPr="00D85FE5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najjednostavnijim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primjerima</w:t>
            </w:r>
            <w:proofErr w:type="spellEnd"/>
          </w:p>
          <w:p w:rsidR="0055087C" w:rsidRPr="00D85FE5" w:rsidRDefault="0055087C" w:rsidP="00D719B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7"/>
              <w:ind w:left="234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ne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koristi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se</w:t>
            </w:r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drugim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izvorima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znanja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5087C" w:rsidRDefault="0055087C" w:rsidP="00561886">
            <w:pPr>
              <w:pStyle w:val="TableParagraph"/>
              <w:ind w:left="113"/>
            </w:pPr>
            <w:proofErr w:type="spellStart"/>
            <w:r w:rsidRPr="00D85FE5">
              <w:rPr>
                <w:sz w:val="24"/>
                <w:szCs w:val="24"/>
              </w:rPr>
              <w:t>Pisani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ispit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40%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- 54%</w:t>
            </w:r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riješenih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zadataka</w:t>
            </w:r>
            <w:proofErr w:type="spellEnd"/>
          </w:p>
        </w:tc>
      </w:tr>
    </w:tbl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sz w:val="20"/>
        </w:rPr>
      </w:pPr>
    </w:p>
    <w:p w:rsidR="00D85FE5" w:rsidRDefault="00D85FE5" w:rsidP="00952D0F">
      <w:pPr>
        <w:spacing w:before="262"/>
        <w:rPr>
          <w:b/>
          <w:color w:val="006EC0"/>
          <w:sz w:val="28"/>
        </w:rPr>
      </w:pPr>
    </w:p>
    <w:p w:rsidR="00994BDA" w:rsidRDefault="00D85FE5" w:rsidP="00952D0F">
      <w:pPr>
        <w:spacing w:before="262"/>
        <w:rPr>
          <w:b/>
          <w:color w:val="006EC0"/>
          <w:sz w:val="28"/>
        </w:rPr>
      </w:pPr>
      <w:r>
        <w:rPr>
          <w:b/>
          <w:color w:val="006EC0"/>
          <w:sz w:val="28"/>
        </w:rPr>
        <w:t xml:space="preserve">        </w:t>
      </w:r>
    </w:p>
    <w:p w:rsidR="0055087C" w:rsidRDefault="0055087C" w:rsidP="00952D0F">
      <w:pPr>
        <w:spacing w:before="262"/>
        <w:rPr>
          <w:b/>
          <w:sz w:val="28"/>
        </w:rPr>
      </w:pPr>
      <w:r>
        <w:rPr>
          <w:b/>
          <w:color w:val="006EC0"/>
          <w:sz w:val="28"/>
        </w:rPr>
        <w:t>Vježbe</w:t>
      </w:r>
      <w:r>
        <w:rPr>
          <w:b/>
          <w:color w:val="006EC0"/>
          <w:spacing w:val="-5"/>
          <w:sz w:val="28"/>
        </w:rPr>
        <w:t xml:space="preserve"> </w:t>
      </w:r>
      <w:r>
        <w:rPr>
          <w:b/>
          <w:color w:val="006EC0"/>
          <w:sz w:val="28"/>
        </w:rPr>
        <w:t>i</w:t>
      </w:r>
      <w:r>
        <w:rPr>
          <w:b/>
          <w:color w:val="006EC0"/>
          <w:spacing w:val="-4"/>
          <w:sz w:val="28"/>
        </w:rPr>
        <w:t xml:space="preserve"> </w:t>
      </w:r>
      <w:r>
        <w:rPr>
          <w:b/>
          <w:color w:val="006EC0"/>
          <w:sz w:val="28"/>
        </w:rPr>
        <w:t>praktičan</w:t>
      </w:r>
      <w:r>
        <w:rPr>
          <w:b/>
          <w:color w:val="006EC0"/>
          <w:spacing w:val="-3"/>
          <w:sz w:val="28"/>
        </w:rPr>
        <w:t xml:space="preserve"> </w:t>
      </w:r>
      <w:r>
        <w:rPr>
          <w:b/>
          <w:color w:val="006EC0"/>
          <w:sz w:val="28"/>
        </w:rPr>
        <w:t>rad</w:t>
      </w:r>
    </w:p>
    <w:p w:rsidR="0055087C" w:rsidRDefault="0055087C" w:rsidP="0055087C">
      <w:pPr>
        <w:pStyle w:val="Tijeloteksta"/>
        <w:spacing w:before="3"/>
        <w:rPr>
          <w:b/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413"/>
        <w:gridCol w:w="3402"/>
        <w:gridCol w:w="2693"/>
        <w:gridCol w:w="2835"/>
      </w:tblGrid>
      <w:tr w:rsidR="0055087C" w:rsidRPr="00D85FE5" w:rsidTr="00D719BF">
        <w:trPr>
          <w:trHeight w:val="258"/>
        </w:trPr>
        <w:tc>
          <w:tcPr>
            <w:tcW w:w="1102" w:type="dxa"/>
          </w:tcPr>
          <w:p w:rsidR="00952D0F" w:rsidRPr="00D85FE5" w:rsidRDefault="00952D0F" w:rsidP="0056188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D85FE5">
              <w:rPr>
                <w:sz w:val="24"/>
                <w:szCs w:val="24"/>
              </w:rPr>
              <w:t>Ocjena</w:t>
            </w:r>
            <w:proofErr w:type="spellEnd"/>
          </w:p>
          <w:p w:rsidR="00952D0F" w:rsidRPr="00D85FE5" w:rsidRDefault="00952D0F" w:rsidP="0056188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952D0F" w:rsidRPr="00D85FE5" w:rsidRDefault="00952D0F" w:rsidP="00561886">
            <w:pPr>
              <w:pStyle w:val="TableParagraph"/>
              <w:spacing w:line="239" w:lineRule="exact"/>
              <w:ind w:left="1200" w:right="1192"/>
              <w:jc w:val="center"/>
              <w:rPr>
                <w:b/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39" w:lineRule="exact"/>
              <w:ind w:left="1200" w:right="11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odličan</w:t>
            </w:r>
            <w:proofErr w:type="spellEnd"/>
            <w:r w:rsidRPr="00D85F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402" w:type="dxa"/>
          </w:tcPr>
          <w:p w:rsidR="00952D0F" w:rsidRPr="00D85FE5" w:rsidRDefault="00952D0F" w:rsidP="00561886">
            <w:pPr>
              <w:pStyle w:val="TableParagraph"/>
              <w:spacing w:line="239" w:lineRule="exact"/>
              <w:ind w:left="704"/>
              <w:rPr>
                <w:b/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39" w:lineRule="exact"/>
              <w:ind w:left="704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vrlo</w:t>
            </w:r>
            <w:proofErr w:type="spellEnd"/>
            <w:r w:rsidRPr="00D85FE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b/>
                <w:sz w:val="24"/>
                <w:szCs w:val="24"/>
              </w:rPr>
              <w:t>dobar</w:t>
            </w:r>
            <w:proofErr w:type="spellEnd"/>
            <w:r w:rsidRPr="00D85F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952D0F" w:rsidRPr="00D85FE5" w:rsidRDefault="00952D0F" w:rsidP="00561886">
            <w:pPr>
              <w:pStyle w:val="TableParagraph"/>
              <w:spacing w:line="239" w:lineRule="exact"/>
              <w:ind w:left="733"/>
              <w:rPr>
                <w:b/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39" w:lineRule="exact"/>
              <w:ind w:left="733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dobar</w:t>
            </w:r>
            <w:proofErr w:type="spellEnd"/>
            <w:r w:rsidRPr="00D85F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2835" w:type="dxa"/>
          </w:tcPr>
          <w:p w:rsidR="00952D0F" w:rsidRPr="00D85FE5" w:rsidRDefault="00952D0F" w:rsidP="00561886">
            <w:pPr>
              <w:pStyle w:val="TableParagraph"/>
              <w:spacing w:line="239" w:lineRule="exact"/>
              <w:ind w:left="594"/>
              <w:rPr>
                <w:b/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39" w:lineRule="exact"/>
              <w:ind w:left="594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dovoljan</w:t>
            </w:r>
            <w:proofErr w:type="spellEnd"/>
            <w:r w:rsidRPr="00D85F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(2)</w:t>
            </w:r>
          </w:p>
        </w:tc>
      </w:tr>
      <w:tr w:rsidR="0055087C" w:rsidRPr="00D85FE5" w:rsidTr="00D719BF">
        <w:trPr>
          <w:trHeight w:val="4478"/>
        </w:trPr>
        <w:tc>
          <w:tcPr>
            <w:tcW w:w="1102" w:type="dxa"/>
          </w:tcPr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Kriterij</w:t>
            </w:r>
            <w:proofErr w:type="spellEnd"/>
          </w:p>
        </w:tc>
        <w:tc>
          <w:tcPr>
            <w:tcW w:w="4413" w:type="dxa"/>
          </w:tcPr>
          <w:p w:rsidR="0055087C" w:rsidRPr="00D85FE5" w:rsidRDefault="0055087C" w:rsidP="00561886">
            <w:pPr>
              <w:pStyle w:val="TableParagraph"/>
              <w:ind w:left="215" w:right="438"/>
              <w:jc w:val="both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-u</w:t>
            </w:r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radu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je</w:t>
            </w:r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koncentriran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uredan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marljiv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lako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="00D719BF">
              <w:rPr>
                <w:sz w:val="24"/>
                <w:szCs w:val="24"/>
              </w:rPr>
              <w:t>i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</w:t>
            </w:r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razumijevanjem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usvaja</w:t>
            </w:r>
            <w:proofErr w:type="spellEnd"/>
            <w:r w:rsidRPr="00D85FE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nove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sadržaje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372"/>
              <w:jc w:val="both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samostalno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precizno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izrađuje</w:t>
            </w:r>
            <w:proofErr w:type="spellEnd"/>
            <w:r w:rsidRPr="00D85FE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zadanu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vježbu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40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aktivno</w:t>
            </w:r>
            <w:proofErr w:type="spellEnd"/>
            <w:r w:rsidRPr="00D85FE5">
              <w:rPr>
                <w:sz w:val="24"/>
                <w:szCs w:val="24"/>
              </w:rPr>
              <w:t xml:space="preserve"> se </w:t>
            </w:r>
            <w:proofErr w:type="spellStart"/>
            <w:r w:rsidRPr="00D85FE5">
              <w:rPr>
                <w:sz w:val="24"/>
                <w:szCs w:val="24"/>
              </w:rPr>
              <w:t>uključuje</w:t>
            </w:r>
            <w:proofErr w:type="spellEnd"/>
            <w:r w:rsidRPr="00D85FE5">
              <w:rPr>
                <w:sz w:val="24"/>
                <w:szCs w:val="24"/>
              </w:rPr>
              <w:t xml:space="preserve"> u </w:t>
            </w:r>
            <w:proofErr w:type="spellStart"/>
            <w:r w:rsidRPr="00D85FE5">
              <w:rPr>
                <w:sz w:val="24"/>
                <w:szCs w:val="24"/>
              </w:rPr>
              <w:t>rad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davanjem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ideja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postavljanjem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pitanja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2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praktičan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rješava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primjerenom</w:t>
            </w:r>
            <w:proofErr w:type="spellEnd"/>
            <w:r w:rsidRPr="00D85FE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brzinom</w:t>
            </w:r>
            <w:proofErr w:type="spellEnd"/>
            <w:r w:rsidRPr="00D85FE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uspijeva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r w:rsidR="00D719BF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riješiti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gotovo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sve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zadatke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7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rado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pomaže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drugima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7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pedantan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organiziran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4"/>
              <w:ind w:left="215" w:right="2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rado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prihvaća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savjete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poboljšanje</w:t>
            </w:r>
            <w:proofErr w:type="spellEnd"/>
            <w:r w:rsidRPr="00D85FE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kvalitete</w:t>
            </w:r>
            <w:proofErr w:type="spellEnd"/>
            <w:r w:rsidRPr="00D85FE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svoga</w:t>
            </w:r>
            <w:proofErr w:type="spellEnd"/>
            <w:r w:rsidRPr="00D85FE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line="258" w:lineRule="exact"/>
              <w:ind w:left="139" w:right="93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uočava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ispravlja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vlastite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pogreške</w:t>
            </w:r>
            <w:proofErr w:type="spellEnd"/>
          </w:p>
        </w:tc>
        <w:tc>
          <w:tcPr>
            <w:tcW w:w="3402" w:type="dxa"/>
          </w:tcPr>
          <w:p w:rsidR="0055087C" w:rsidRPr="00D85FE5" w:rsidRDefault="0055087C" w:rsidP="00561886">
            <w:pPr>
              <w:pStyle w:val="TableParagraph"/>
              <w:spacing w:line="235" w:lineRule="auto"/>
              <w:ind w:left="215" w:right="318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-u</w:t>
            </w:r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radu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je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koncentriran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D719BF">
              <w:rPr>
                <w:sz w:val="24"/>
                <w:szCs w:val="24"/>
              </w:rPr>
              <w:t>i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marljiv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3"/>
              <w:ind w:left="215" w:right="301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samostalno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vrijeme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izrađuje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zadanu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vježbu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222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-s</w:t>
            </w:r>
            <w:r w:rsidRPr="00D85FE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razumijevanjem</w:t>
            </w:r>
            <w:proofErr w:type="spellEnd"/>
            <w:r w:rsidRPr="00D85FE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usvaja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r w:rsidR="00D719BF">
              <w:rPr>
                <w:spacing w:val="-46"/>
                <w:sz w:val="24"/>
                <w:szCs w:val="24"/>
              </w:rPr>
              <w:t xml:space="preserve">   </w:t>
            </w:r>
            <w:proofErr w:type="spellStart"/>
            <w:r w:rsidRPr="00D85FE5">
              <w:rPr>
                <w:sz w:val="24"/>
                <w:szCs w:val="24"/>
              </w:rPr>
              <w:t>nove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sadržaje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6"/>
              <w:ind w:left="215" w:right="12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povremeno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se</w:t>
            </w:r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uključuje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u</w:t>
            </w:r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davanjem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ideja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postavljanjem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pitanja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6"/>
              <w:ind w:left="215" w:right="26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rado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prihvaća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savjete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r w:rsidR="00D719BF">
              <w:rPr>
                <w:spacing w:val="-45"/>
                <w:sz w:val="24"/>
                <w:szCs w:val="24"/>
              </w:rPr>
              <w:t xml:space="preserve">  </w:t>
            </w:r>
            <w:proofErr w:type="spellStart"/>
            <w:r w:rsidRPr="00D85FE5">
              <w:rPr>
                <w:sz w:val="24"/>
                <w:szCs w:val="24"/>
              </w:rPr>
              <w:t>poboljšanje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kvalitete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svoga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rada</w:t>
            </w:r>
            <w:proofErr w:type="spellEnd"/>
          </w:p>
          <w:p w:rsidR="0055087C" w:rsidRPr="00D85FE5" w:rsidRDefault="0055087C" w:rsidP="00561886">
            <w:pPr>
              <w:pStyle w:val="TableParagraph"/>
              <w:ind w:left="215" w:right="977"/>
              <w:rPr>
                <w:sz w:val="24"/>
                <w:szCs w:val="24"/>
              </w:rPr>
            </w:pPr>
            <w:r w:rsidRPr="00D85FE5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D85FE5">
              <w:rPr>
                <w:spacing w:val="-1"/>
                <w:sz w:val="24"/>
                <w:szCs w:val="24"/>
              </w:rPr>
              <w:t>ispravlja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vlastite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pogreške</w:t>
            </w:r>
            <w:proofErr w:type="spellEnd"/>
          </w:p>
        </w:tc>
        <w:tc>
          <w:tcPr>
            <w:tcW w:w="2693" w:type="dxa"/>
          </w:tcPr>
          <w:p w:rsidR="0055087C" w:rsidRPr="00D85FE5" w:rsidRDefault="0055087C" w:rsidP="00561886">
            <w:pPr>
              <w:pStyle w:val="TableParagraph"/>
              <w:spacing w:line="235" w:lineRule="auto"/>
              <w:ind w:left="215" w:right="35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uglavnom</w:t>
            </w:r>
            <w:proofErr w:type="spellEnd"/>
            <w:r w:rsidRPr="00D85FE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marljivo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radi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satu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3"/>
              <w:ind w:left="215" w:right="10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ako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ne</w:t>
            </w:r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razumije</w:t>
            </w:r>
            <w:proofErr w:type="spellEnd"/>
            <w:r w:rsidRPr="00D85FE5">
              <w:rPr>
                <w:sz w:val="24"/>
                <w:szCs w:val="24"/>
              </w:rPr>
              <w:t>,</w:t>
            </w:r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traži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534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teže</w:t>
            </w:r>
            <w:proofErr w:type="spellEnd"/>
            <w:r w:rsidRPr="00D85FE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neprecizno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odrađuje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zadane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zadatke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line="257" w:lineRule="exact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-ne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uočava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pogreške</w:t>
            </w:r>
            <w:proofErr w:type="spellEnd"/>
          </w:p>
        </w:tc>
        <w:tc>
          <w:tcPr>
            <w:tcW w:w="2835" w:type="dxa"/>
          </w:tcPr>
          <w:p w:rsidR="0055087C" w:rsidRPr="00D85FE5" w:rsidRDefault="0055087C" w:rsidP="00561886">
            <w:pPr>
              <w:pStyle w:val="TableParagraph"/>
              <w:spacing w:line="235" w:lineRule="auto"/>
              <w:ind w:left="215" w:right="499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uz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poticaj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radi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="00D719BF">
              <w:rPr>
                <w:sz w:val="24"/>
                <w:szCs w:val="24"/>
              </w:rPr>
              <w:t xml:space="preserve"> </w:t>
            </w:r>
            <w:r w:rsidRPr="00D85FE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satu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3"/>
              <w:ind w:left="215" w:right="11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zadatke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rješava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uz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  <w:r w:rsidRPr="00D85FE5">
              <w:rPr>
                <w:sz w:val="24"/>
                <w:szCs w:val="24"/>
              </w:rPr>
              <w:t xml:space="preserve">, </w:t>
            </w:r>
            <w:proofErr w:type="spellStart"/>
            <w:r w:rsidRPr="00D85FE5">
              <w:rPr>
                <w:sz w:val="24"/>
                <w:szCs w:val="24"/>
              </w:rPr>
              <w:t>traži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stalnu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drugih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učenika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6"/>
              <w:ind w:left="215" w:right="618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često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griješi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ne</w:t>
            </w:r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uočava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pogreške</w:t>
            </w:r>
            <w:proofErr w:type="spellEnd"/>
          </w:p>
          <w:p w:rsidR="0055087C" w:rsidRPr="00D85FE5" w:rsidRDefault="0055087C" w:rsidP="00561886">
            <w:pPr>
              <w:pStyle w:val="TableParagraph"/>
              <w:ind w:left="215" w:right="474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radno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mjesto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nije</w:t>
            </w:r>
            <w:proofErr w:type="spellEnd"/>
            <w:r w:rsidRPr="00D85FE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uredno</w:t>
            </w:r>
            <w:proofErr w:type="spellEnd"/>
          </w:p>
        </w:tc>
      </w:tr>
    </w:tbl>
    <w:p w:rsidR="0055087C" w:rsidRDefault="0055087C" w:rsidP="0055087C">
      <w:pPr>
        <w:sectPr w:rsidR="0055087C">
          <w:type w:val="continuous"/>
          <w:pgSz w:w="16840" w:h="11910" w:orient="landscape"/>
          <w:pgMar w:top="700" w:right="300" w:bottom="700" w:left="560" w:header="0" w:footer="424" w:gutter="0"/>
          <w:cols w:space="720"/>
        </w:sectPr>
      </w:pPr>
    </w:p>
    <w:p w:rsidR="0055087C" w:rsidRDefault="0055087C" w:rsidP="0055087C">
      <w:pPr>
        <w:spacing w:before="78"/>
        <w:rPr>
          <w:b/>
          <w:color w:val="006EC0"/>
          <w:sz w:val="28"/>
        </w:rPr>
      </w:pPr>
      <w:r>
        <w:rPr>
          <w:b/>
          <w:color w:val="006EC0"/>
          <w:sz w:val="28"/>
        </w:rPr>
        <w:t>Samostalnost</w:t>
      </w:r>
      <w:r>
        <w:rPr>
          <w:b/>
          <w:color w:val="006EC0"/>
          <w:spacing w:val="-6"/>
          <w:sz w:val="28"/>
        </w:rPr>
        <w:t xml:space="preserve"> </w:t>
      </w:r>
      <w:r>
        <w:rPr>
          <w:b/>
          <w:color w:val="006EC0"/>
          <w:sz w:val="28"/>
        </w:rPr>
        <w:t>i</w:t>
      </w:r>
      <w:r>
        <w:rPr>
          <w:b/>
          <w:color w:val="006EC0"/>
          <w:spacing w:val="-6"/>
          <w:sz w:val="28"/>
        </w:rPr>
        <w:t xml:space="preserve"> </w:t>
      </w:r>
      <w:r>
        <w:rPr>
          <w:b/>
          <w:color w:val="006EC0"/>
          <w:sz w:val="28"/>
        </w:rPr>
        <w:t>odgovornost</w:t>
      </w:r>
      <w:r>
        <w:rPr>
          <w:b/>
          <w:color w:val="006EC0"/>
          <w:spacing w:val="-7"/>
          <w:sz w:val="28"/>
        </w:rPr>
        <w:t xml:space="preserve"> </w:t>
      </w:r>
    </w:p>
    <w:p w:rsidR="0055087C" w:rsidRPr="0055087C" w:rsidRDefault="0055087C" w:rsidP="0055087C">
      <w:pPr>
        <w:spacing w:before="78"/>
        <w:rPr>
          <w:b/>
          <w:sz w:val="28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808"/>
        <w:gridCol w:w="3279"/>
        <w:gridCol w:w="2835"/>
        <w:gridCol w:w="2835"/>
      </w:tblGrid>
      <w:tr w:rsidR="0055087C" w:rsidRPr="00D85FE5" w:rsidTr="00D719BF">
        <w:trPr>
          <w:trHeight w:val="257"/>
        </w:trPr>
        <w:tc>
          <w:tcPr>
            <w:tcW w:w="1418" w:type="dxa"/>
          </w:tcPr>
          <w:p w:rsidR="00952D0F" w:rsidRPr="00D85FE5" w:rsidRDefault="00952D0F" w:rsidP="00952D0F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  <w:proofErr w:type="spellStart"/>
            <w:r w:rsidRPr="00D85FE5">
              <w:rPr>
                <w:sz w:val="24"/>
                <w:szCs w:val="24"/>
              </w:rPr>
              <w:t>Ocjena</w:t>
            </w:r>
            <w:proofErr w:type="spellEnd"/>
          </w:p>
          <w:p w:rsidR="00952D0F" w:rsidRPr="00D85FE5" w:rsidRDefault="00952D0F" w:rsidP="00952D0F">
            <w:pPr>
              <w:pStyle w:val="TableParagraph"/>
              <w:spacing w:line="2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952D0F" w:rsidRPr="00D85FE5" w:rsidRDefault="00952D0F" w:rsidP="00952D0F">
            <w:pPr>
              <w:pStyle w:val="TableParagraph"/>
              <w:spacing w:line="238" w:lineRule="exact"/>
              <w:ind w:left="1200" w:right="1192"/>
              <w:jc w:val="center"/>
              <w:rPr>
                <w:b/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38" w:lineRule="exact"/>
              <w:ind w:left="1200" w:right="11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odličan</w:t>
            </w:r>
            <w:proofErr w:type="spellEnd"/>
            <w:r w:rsidRPr="00D85F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279" w:type="dxa"/>
          </w:tcPr>
          <w:p w:rsidR="00952D0F" w:rsidRPr="00D85FE5" w:rsidRDefault="00952D0F" w:rsidP="00952D0F">
            <w:pPr>
              <w:pStyle w:val="TableParagraph"/>
              <w:spacing w:line="238" w:lineRule="exact"/>
              <w:ind w:left="704"/>
              <w:jc w:val="center"/>
              <w:rPr>
                <w:b/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38" w:lineRule="exact"/>
              <w:ind w:left="7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vrlo</w:t>
            </w:r>
            <w:proofErr w:type="spellEnd"/>
            <w:r w:rsidRPr="00D85FE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b/>
                <w:sz w:val="24"/>
                <w:szCs w:val="24"/>
              </w:rPr>
              <w:t>dobar</w:t>
            </w:r>
            <w:proofErr w:type="spellEnd"/>
            <w:r w:rsidRPr="00D85F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2835" w:type="dxa"/>
          </w:tcPr>
          <w:p w:rsidR="00952D0F" w:rsidRPr="00D85FE5" w:rsidRDefault="00952D0F" w:rsidP="00952D0F">
            <w:pPr>
              <w:pStyle w:val="TableParagraph"/>
              <w:spacing w:line="238" w:lineRule="exact"/>
              <w:ind w:left="733"/>
              <w:jc w:val="center"/>
              <w:rPr>
                <w:b/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38" w:lineRule="exact"/>
              <w:ind w:left="7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dobar</w:t>
            </w:r>
            <w:proofErr w:type="spellEnd"/>
            <w:r w:rsidRPr="00D85F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2835" w:type="dxa"/>
          </w:tcPr>
          <w:p w:rsidR="00952D0F" w:rsidRPr="00D85FE5" w:rsidRDefault="00952D0F" w:rsidP="00952D0F">
            <w:pPr>
              <w:pStyle w:val="TableParagraph"/>
              <w:spacing w:line="238" w:lineRule="exact"/>
              <w:ind w:left="594"/>
              <w:jc w:val="center"/>
              <w:rPr>
                <w:b/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38" w:lineRule="exact"/>
              <w:ind w:left="5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dovoljan</w:t>
            </w:r>
            <w:proofErr w:type="spellEnd"/>
            <w:r w:rsidRPr="00D85F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5FE5">
              <w:rPr>
                <w:b/>
                <w:sz w:val="24"/>
                <w:szCs w:val="24"/>
              </w:rPr>
              <w:t>(2)</w:t>
            </w:r>
          </w:p>
        </w:tc>
      </w:tr>
      <w:tr w:rsidR="0055087C" w:rsidRPr="00D85FE5" w:rsidTr="00D719BF">
        <w:trPr>
          <w:trHeight w:val="2737"/>
        </w:trPr>
        <w:tc>
          <w:tcPr>
            <w:tcW w:w="1418" w:type="dxa"/>
          </w:tcPr>
          <w:p w:rsidR="00952D0F" w:rsidRPr="00D85FE5" w:rsidRDefault="0055087C" w:rsidP="0055087C">
            <w:pPr>
              <w:pStyle w:val="TableParagraph"/>
              <w:spacing w:line="257" w:lineRule="exact"/>
              <w:ind w:left="0"/>
              <w:rPr>
                <w:b/>
                <w:sz w:val="24"/>
                <w:szCs w:val="24"/>
              </w:rPr>
            </w:pPr>
            <w:r w:rsidRPr="00D85FE5">
              <w:rPr>
                <w:b/>
                <w:sz w:val="24"/>
                <w:szCs w:val="24"/>
              </w:rPr>
              <w:t xml:space="preserve"> </w:t>
            </w:r>
          </w:p>
          <w:p w:rsidR="00952D0F" w:rsidRPr="00D85FE5" w:rsidRDefault="00952D0F" w:rsidP="0055087C">
            <w:pPr>
              <w:pStyle w:val="TableParagraph"/>
              <w:spacing w:line="257" w:lineRule="exact"/>
              <w:ind w:left="0"/>
              <w:rPr>
                <w:b/>
                <w:sz w:val="24"/>
                <w:szCs w:val="24"/>
              </w:rPr>
            </w:pPr>
          </w:p>
          <w:p w:rsidR="00952D0F" w:rsidRPr="00D85FE5" w:rsidRDefault="00952D0F" w:rsidP="0055087C">
            <w:pPr>
              <w:pStyle w:val="TableParagraph"/>
              <w:spacing w:line="257" w:lineRule="exact"/>
              <w:ind w:left="0"/>
              <w:rPr>
                <w:b/>
                <w:sz w:val="24"/>
                <w:szCs w:val="24"/>
              </w:rPr>
            </w:pPr>
          </w:p>
          <w:p w:rsidR="00952D0F" w:rsidRPr="00D85FE5" w:rsidRDefault="00952D0F" w:rsidP="0055087C">
            <w:pPr>
              <w:pStyle w:val="TableParagraph"/>
              <w:spacing w:line="257" w:lineRule="exact"/>
              <w:ind w:left="0"/>
              <w:rPr>
                <w:b/>
                <w:sz w:val="24"/>
                <w:szCs w:val="24"/>
              </w:rPr>
            </w:pPr>
          </w:p>
          <w:p w:rsidR="00952D0F" w:rsidRPr="00D85FE5" w:rsidRDefault="00952D0F" w:rsidP="0055087C">
            <w:pPr>
              <w:pStyle w:val="TableParagraph"/>
              <w:spacing w:line="257" w:lineRule="exact"/>
              <w:ind w:left="0"/>
              <w:rPr>
                <w:b/>
                <w:sz w:val="24"/>
                <w:szCs w:val="24"/>
              </w:rPr>
            </w:pPr>
          </w:p>
          <w:p w:rsidR="0055087C" w:rsidRPr="00D85FE5" w:rsidRDefault="0055087C" w:rsidP="00952D0F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5FE5">
              <w:rPr>
                <w:b/>
                <w:sz w:val="24"/>
                <w:szCs w:val="24"/>
              </w:rPr>
              <w:t>Kriterij</w:t>
            </w:r>
            <w:proofErr w:type="spellEnd"/>
          </w:p>
        </w:tc>
        <w:tc>
          <w:tcPr>
            <w:tcW w:w="3808" w:type="dxa"/>
          </w:tcPr>
          <w:p w:rsidR="00952D0F" w:rsidRPr="00D85FE5" w:rsidRDefault="00952D0F" w:rsidP="00561886">
            <w:pPr>
              <w:pStyle w:val="TableParagraph"/>
              <w:spacing w:before="2"/>
              <w:ind w:left="139"/>
              <w:rPr>
                <w:sz w:val="24"/>
                <w:szCs w:val="24"/>
              </w:rPr>
            </w:pPr>
          </w:p>
          <w:p w:rsidR="0055087C" w:rsidRPr="00D85FE5" w:rsidRDefault="0055087C" w:rsidP="00561886">
            <w:pPr>
              <w:pStyle w:val="TableParagraph"/>
              <w:spacing w:before="2"/>
              <w:ind w:left="139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vrlo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aktivan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vrijeme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nastave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6"/>
              <w:ind w:left="139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pedantan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uredan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7"/>
              <w:ind w:left="139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pomaže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drugima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u</w:t>
            </w:r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radu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4"/>
              <w:ind w:left="139" w:right="40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bilježnica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je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potpuna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uredna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</w:t>
            </w:r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točno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napisanim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D719BF">
              <w:rPr>
                <w:sz w:val="24"/>
                <w:szCs w:val="24"/>
              </w:rPr>
              <w:t>zadaćama</w:t>
            </w:r>
            <w:proofErr w:type="spellEnd"/>
          </w:p>
          <w:p w:rsidR="00952D0F" w:rsidRPr="00D85FE5" w:rsidRDefault="0055087C" w:rsidP="00952D0F">
            <w:pPr>
              <w:pStyle w:val="TableParagraph"/>
              <w:ind w:left="139" w:right="298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sat</w:t>
            </w:r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dolazi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pripremljen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nosi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potreban</w:t>
            </w:r>
            <w:proofErr w:type="spellEnd"/>
            <w:r w:rsidRPr="00D85FE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pribor</w:t>
            </w:r>
            <w:proofErr w:type="spellEnd"/>
          </w:p>
        </w:tc>
        <w:tc>
          <w:tcPr>
            <w:tcW w:w="3279" w:type="dxa"/>
          </w:tcPr>
          <w:p w:rsidR="00952D0F" w:rsidRPr="00D85FE5" w:rsidRDefault="00952D0F" w:rsidP="00561886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</w:p>
          <w:p w:rsidR="0055087C" w:rsidRPr="00D85FE5" w:rsidRDefault="00952D0F" w:rsidP="00561886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 xml:space="preserve">- </w:t>
            </w:r>
            <w:proofErr w:type="spellStart"/>
            <w:r w:rsidR="0055087C" w:rsidRPr="00D85FE5">
              <w:rPr>
                <w:sz w:val="24"/>
                <w:szCs w:val="24"/>
              </w:rPr>
              <w:t>aktivan</w:t>
            </w:r>
            <w:proofErr w:type="spellEnd"/>
            <w:r w:rsidR="0055087C"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za</w:t>
            </w:r>
            <w:proofErr w:type="spellEnd"/>
            <w:r w:rsidR="0055087C"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vrijeme</w:t>
            </w:r>
            <w:proofErr w:type="spellEnd"/>
            <w:r w:rsidR="0055087C"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nastave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117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pedantan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uredan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7"/>
              <w:ind w:left="117" w:right="284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bilježnica</w:t>
            </w:r>
            <w:proofErr w:type="spellEnd"/>
            <w:r w:rsidRPr="00D85FE5">
              <w:rPr>
                <w:sz w:val="24"/>
                <w:szCs w:val="24"/>
              </w:rPr>
              <w:t xml:space="preserve"> je </w:t>
            </w:r>
            <w:proofErr w:type="spellStart"/>
            <w:r w:rsidRPr="00D85FE5">
              <w:rPr>
                <w:sz w:val="24"/>
                <w:szCs w:val="24"/>
              </w:rPr>
              <w:t>potpuna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uredna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</w:t>
            </w:r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točno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napisanim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zadaćama</w:t>
            </w:r>
            <w:proofErr w:type="spellEnd"/>
          </w:p>
          <w:p w:rsidR="0055087C" w:rsidRPr="00D85FE5" w:rsidRDefault="0055087C" w:rsidP="00561886">
            <w:pPr>
              <w:pStyle w:val="TableParagraph"/>
              <w:ind w:left="117" w:right="27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z w:val="24"/>
                <w:szCs w:val="24"/>
              </w:rPr>
              <w:t xml:space="preserve"> sat </w:t>
            </w:r>
            <w:proofErr w:type="spellStart"/>
            <w:r w:rsidRPr="00D85FE5">
              <w:rPr>
                <w:sz w:val="24"/>
                <w:szCs w:val="24"/>
              </w:rPr>
              <w:t>dolazi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pripremljen</w:t>
            </w:r>
            <w:proofErr w:type="spellEnd"/>
            <w:r w:rsidR="00D719BF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te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nosi</w:t>
            </w:r>
            <w:proofErr w:type="spellEnd"/>
            <w:r w:rsidRPr="00D85F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potreban</w:t>
            </w:r>
            <w:proofErr w:type="spellEnd"/>
            <w:r w:rsidRPr="00D85FE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pribor</w:t>
            </w:r>
            <w:proofErr w:type="spellEnd"/>
          </w:p>
          <w:p w:rsidR="00952D0F" w:rsidRPr="00D85FE5" w:rsidRDefault="00952D0F" w:rsidP="00561886">
            <w:pPr>
              <w:pStyle w:val="TableParagraph"/>
              <w:ind w:left="117" w:right="270"/>
              <w:rPr>
                <w:sz w:val="24"/>
                <w:szCs w:val="24"/>
              </w:rPr>
            </w:pPr>
          </w:p>
          <w:p w:rsidR="00952D0F" w:rsidRPr="00D85FE5" w:rsidRDefault="00952D0F" w:rsidP="00561886">
            <w:pPr>
              <w:pStyle w:val="TableParagraph"/>
              <w:ind w:left="117" w:right="2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2D0F" w:rsidRPr="00D85FE5" w:rsidRDefault="00952D0F" w:rsidP="00561886">
            <w:pPr>
              <w:pStyle w:val="TableParagraph"/>
              <w:ind w:left="215" w:right="239"/>
              <w:rPr>
                <w:sz w:val="24"/>
                <w:szCs w:val="24"/>
              </w:rPr>
            </w:pPr>
          </w:p>
          <w:p w:rsidR="0055087C" w:rsidRPr="00D85FE5" w:rsidRDefault="00952D0F" w:rsidP="00561886">
            <w:pPr>
              <w:pStyle w:val="TableParagraph"/>
              <w:ind w:left="215" w:right="239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 xml:space="preserve">- </w:t>
            </w:r>
            <w:proofErr w:type="spellStart"/>
            <w:r w:rsidR="00D719BF">
              <w:rPr>
                <w:sz w:val="24"/>
                <w:szCs w:val="24"/>
              </w:rPr>
              <w:t>ne</w:t>
            </w:r>
            <w:r w:rsidR="0055087C" w:rsidRPr="00D85FE5">
              <w:rPr>
                <w:sz w:val="24"/>
                <w:szCs w:val="24"/>
              </w:rPr>
              <w:t>zainteresiran</w:t>
            </w:r>
            <w:proofErr w:type="spellEnd"/>
            <w:r w:rsidR="0055087C" w:rsidRPr="00D85FE5">
              <w:rPr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i</w:t>
            </w:r>
            <w:proofErr w:type="spellEnd"/>
            <w:r w:rsidR="0055087C"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nesamostalan</w:t>
            </w:r>
            <w:proofErr w:type="spellEnd"/>
            <w:r w:rsidR="0055087C" w:rsidRPr="00D85FE5">
              <w:rPr>
                <w:spacing w:val="-5"/>
                <w:sz w:val="24"/>
                <w:szCs w:val="24"/>
              </w:rPr>
              <w:t xml:space="preserve"> </w:t>
            </w:r>
            <w:r w:rsidR="0055087C" w:rsidRPr="00D85FE5">
              <w:rPr>
                <w:sz w:val="24"/>
                <w:szCs w:val="24"/>
              </w:rPr>
              <w:t>u</w:t>
            </w:r>
            <w:r w:rsidR="0055087C" w:rsidRPr="00D85F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radu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 w:line="257" w:lineRule="exact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često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griješi</w:t>
            </w:r>
            <w:proofErr w:type="spellEnd"/>
          </w:p>
          <w:p w:rsidR="0055087C" w:rsidRPr="00D85FE5" w:rsidRDefault="0055087C" w:rsidP="00561886">
            <w:pPr>
              <w:pStyle w:val="TableParagraph"/>
              <w:ind w:left="215" w:right="236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bilježnica</w:t>
            </w:r>
            <w:proofErr w:type="spellEnd"/>
            <w:r w:rsidRPr="00D85FE5">
              <w:rPr>
                <w:sz w:val="24"/>
                <w:szCs w:val="24"/>
              </w:rPr>
              <w:t xml:space="preserve"> je</w:t>
            </w:r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uglavnom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potpuna</w:t>
            </w:r>
            <w:proofErr w:type="spellEnd"/>
            <w:r w:rsidRPr="00D85FE5">
              <w:rPr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uredna</w:t>
            </w:r>
            <w:proofErr w:type="spellEnd"/>
            <w:r w:rsidRPr="00D85FE5">
              <w:rPr>
                <w:sz w:val="24"/>
                <w:szCs w:val="24"/>
              </w:rPr>
              <w:t xml:space="preserve"> s </w:t>
            </w:r>
            <w:proofErr w:type="spellStart"/>
            <w:r w:rsidRPr="00D85FE5">
              <w:rPr>
                <w:sz w:val="24"/>
                <w:szCs w:val="24"/>
              </w:rPr>
              <w:t>točno</w:t>
            </w:r>
            <w:proofErr w:type="spellEnd"/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napisanim</w:t>
            </w:r>
            <w:proofErr w:type="spellEnd"/>
            <w:r w:rsidRPr="00D85FE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zadaćama</w:t>
            </w:r>
            <w:proofErr w:type="spellEnd"/>
          </w:p>
        </w:tc>
        <w:tc>
          <w:tcPr>
            <w:tcW w:w="2835" w:type="dxa"/>
          </w:tcPr>
          <w:p w:rsidR="00952D0F" w:rsidRPr="00D85FE5" w:rsidRDefault="00952D0F" w:rsidP="00561886">
            <w:pPr>
              <w:pStyle w:val="TableParagraph"/>
              <w:spacing w:line="235" w:lineRule="auto"/>
              <w:ind w:left="215" w:right="375"/>
              <w:rPr>
                <w:sz w:val="24"/>
                <w:szCs w:val="24"/>
              </w:rPr>
            </w:pPr>
          </w:p>
          <w:p w:rsidR="0055087C" w:rsidRPr="00D85FE5" w:rsidRDefault="00952D0F" w:rsidP="00561886">
            <w:pPr>
              <w:pStyle w:val="TableParagraph"/>
              <w:spacing w:line="235" w:lineRule="auto"/>
              <w:ind w:left="215" w:right="37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 xml:space="preserve">- </w:t>
            </w:r>
            <w:proofErr w:type="spellStart"/>
            <w:r w:rsidR="0055087C" w:rsidRPr="00D85FE5">
              <w:rPr>
                <w:sz w:val="24"/>
                <w:szCs w:val="24"/>
              </w:rPr>
              <w:t>pasivan</w:t>
            </w:r>
            <w:proofErr w:type="spellEnd"/>
            <w:r w:rsidR="0055087C"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za</w:t>
            </w:r>
            <w:proofErr w:type="spellEnd"/>
            <w:r w:rsidR="0055087C"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vrijeme</w:t>
            </w:r>
            <w:proofErr w:type="spellEnd"/>
            <w:r w:rsidR="0055087C"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="0055087C" w:rsidRPr="00D85FE5">
              <w:rPr>
                <w:sz w:val="24"/>
                <w:szCs w:val="24"/>
              </w:rPr>
              <w:t>rada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-ne</w:t>
            </w:r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prihvaća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pomoć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6"/>
              <w:ind w:left="215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često</w:t>
            </w:r>
            <w:proofErr w:type="spellEnd"/>
            <w:r w:rsidRPr="00D85F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griješi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5"/>
              <w:ind w:left="215" w:right="326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bilježnica</w:t>
            </w:r>
            <w:proofErr w:type="spellEnd"/>
            <w:r w:rsidRPr="00D85FE5">
              <w:rPr>
                <w:sz w:val="24"/>
                <w:szCs w:val="24"/>
              </w:rPr>
              <w:t xml:space="preserve"> je</w:t>
            </w:r>
            <w:r w:rsidRPr="00D85F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uglavnom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potpuna</w:t>
            </w:r>
            <w:proofErr w:type="spellEnd"/>
            <w:r w:rsidRPr="00D85FE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i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uredna</w:t>
            </w:r>
            <w:proofErr w:type="spellEnd"/>
            <w:r w:rsidRPr="00D85FE5">
              <w:rPr>
                <w:sz w:val="24"/>
                <w:szCs w:val="24"/>
              </w:rPr>
              <w:t xml:space="preserve"> s </w:t>
            </w:r>
            <w:proofErr w:type="spellStart"/>
            <w:r w:rsidRPr="00D85FE5">
              <w:rPr>
                <w:sz w:val="24"/>
                <w:szCs w:val="24"/>
              </w:rPr>
              <w:t>napisanim</w:t>
            </w:r>
            <w:proofErr w:type="spellEnd"/>
            <w:r w:rsidRPr="00D85FE5">
              <w:rPr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zadaćama</w:t>
            </w:r>
            <w:proofErr w:type="spellEnd"/>
          </w:p>
          <w:p w:rsidR="0055087C" w:rsidRPr="00D85FE5" w:rsidRDefault="0055087C" w:rsidP="00561886">
            <w:pPr>
              <w:pStyle w:val="TableParagraph"/>
              <w:spacing w:before="14"/>
              <w:ind w:left="215" w:right="220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-</w:t>
            </w:r>
            <w:proofErr w:type="spellStart"/>
            <w:r w:rsidRPr="00D85FE5">
              <w:rPr>
                <w:sz w:val="24"/>
                <w:szCs w:val="24"/>
              </w:rPr>
              <w:t>na</w:t>
            </w:r>
            <w:proofErr w:type="spellEnd"/>
            <w:r w:rsidRPr="00D85FE5">
              <w:rPr>
                <w:spacing w:val="-6"/>
                <w:sz w:val="24"/>
                <w:szCs w:val="24"/>
              </w:rPr>
              <w:t xml:space="preserve"> </w:t>
            </w:r>
            <w:r w:rsidRPr="00D85FE5">
              <w:rPr>
                <w:sz w:val="24"/>
                <w:szCs w:val="24"/>
              </w:rPr>
              <w:t>sat</w:t>
            </w:r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nosi</w:t>
            </w:r>
            <w:proofErr w:type="spellEnd"/>
            <w:r w:rsidRPr="00D85FE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potreban</w:t>
            </w:r>
            <w:proofErr w:type="spellEnd"/>
            <w:r w:rsidRPr="00D85FE5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D85FE5">
              <w:rPr>
                <w:sz w:val="24"/>
                <w:szCs w:val="24"/>
              </w:rPr>
              <w:t>pribor</w:t>
            </w:r>
            <w:proofErr w:type="spellEnd"/>
          </w:p>
          <w:p w:rsidR="00952D0F" w:rsidRPr="00D85FE5" w:rsidRDefault="00952D0F" w:rsidP="00952D0F">
            <w:pPr>
              <w:pStyle w:val="TableParagraph"/>
              <w:spacing w:before="14"/>
              <w:ind w:left="0" w:right="220"/>
              <w:rPr>
                <w:sz w:val="24"/>
                <w:szCs w:val="24"/>
              </w:rPr>
            </w:pPr>
          </w:p>
        </w:tc>
      </w:tr>
    </w:tbl>
    <w:p w:rsidR="00A57F51" w:rsidRDefault="00994BDA"/>
    <w:sectPr w:rsidR="00A57F51" w:rsidSect="00550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541"/>
    <w:multiLevelType w:val="hybridMultilevel"/>
    <w:tmpl w:val="8EDAAEE2"/>
    <w:lvl w:ilvl="0" w:tplc="A0D0F17E">
      <w:numFmt w:val="bullet"/>
      <w:lvlText w:val="-"/>
      <w:lvlJc w:val="left"/>
      <w:pPr>
        <w:ind w:left="234" w:hanging="12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1EB46050">
      <w:numFmt w:val="bullet"/>
      <w:lvlText w:val="•"/>
      <w:lvlJc w:val="left"/>
      <w:pPr>
        <w:ind w:left="1406" w:hanging="122"/>
      </w:pPr>
      <w:rPr>
        <w:rFonts w:hint="default"/>
        <w:lang w:val="hr-HR" w:eastAsia="en-US" w:bidi="ar-SA"/>
      </w:rPr>
    </w:lvl>
    <w:lvl w:ilvl="2" w:tplc="30A6B3DA">
      <w:numFmt w:val="bullet"/>
      <w:lvlText w:val="•"/>
      <w:lvlJc w:val="left"/>
      <w:pPr>
        <w:ind w:left="2572" w:hanging="122"/>
      </w:pPr>
      <w:rPr>
        <w:rFonts w:hint="default"/>
        <w:lang w:val="hr-HR" w:eastAsia="en-US" w:bidi="ar-SA"/>
      </w:rPr>
    </w:lvl>
    <w:lvl w:ilvl="3" w:tplc="266081F2">
      <w:numFmt w:val="bullet"/>
      <w:lvlText w:val="•"/>
      <w:lvlJc w:val="left"/>
      <w:pPr>
        <w:ind w:left="3739" w:hanging="122"/>
      </w:pPr>
      <w:rPr>
        <w:rFonts w:hint="default"/>
        <w:lang w:val="hr-HR" w:eastAsia="en-US" w:bidi="ar-SA"/>
      </w:rPr>
    </w:lvl>
    <w:lvl w:ilvl="4" w:tplc="AD1CB76E">
      <w:numFmt w:val="bullet"/>
      <w:lvlText w:val="•"/>
      <w:lvlJc w:val="left"/>
      <w:pPr>
        <w:ind w:left="4905" w:hanging="122"/>
      </w:pPr>
      <w:rPr>
        <w:rFonts w:hint="default"/>
        <w:lang w:val="hr-HR" w:eastAsia="en-US" w:bidi="ar-SA"/>
      </w:rPr>
    </w:lvl>
    <w:lvl w:ilvl="5" w:tplc="82522C54">
      <w:numFmt w:val="bullet"/>
      <w:lvlText w:val="•"/>
      <w:lvlJc w:val="left"/>
      <w:pPr>
        <w:ind w:left="6072" w:hanging="122"/>
      </w:pPr>
      <w:rPr>
        <w:rFonts w:hint="default"/>
        <w:lang w:val="hr-HR" w:eastAsia="en-US" w:bidi="ar-SA"/>
      </w:rPr>
    </w:lvl>
    <w:lvl w:ilvl="6" w:tplc="F8AEE00E">
      <w:numFmt w:val="bullet"/>
      <w:lvlText w:val="•"/>
      <w:lvlJc w:val="left"/>
      <w:pPr>
        <w:ind w:left="7238" w:hanging="122"/>
      </w:pPr>
      <w:rPr>
        <w:rFonts w:hint="default"/>
        <w:lang w:val="hr-HR" w:eastAsia="en-US" w:bidi="ar-SA"/>
      </w:rPr>
    </w:lvl>
    <w:lvl w:ilvl="7" w:tplc="272293C0">
      <w:numFmt w:val="bullet"/>
      <w:lvlText w:val="•"/>
      <w:lvlJc w:val="left"/>
      <w:pPr>
        <w:ind w:left="8404" w:hanging="122"/>
      </w:pPr>
      <w:rPr>
        <w:rFonts w:hint="default"/>
        <w:lang w:val="hr-HR" w:eastAsia="en-US" w:bidi="ar-SA"/>
      </w:rPr>
    </w:lvl>
    <w:lvl w:ilvl="8" w:tplc="DAF0CF60">
      <w:numFmt w:val="bullet"/>
      <w:lvlText w:val="•"/>
      <w:lvlJc w:val="left"/>
      <w:pPr>
        <w:ind w:left="9571" w:hanging="122"/>
      </w:pPr>
      <w:rPr>
        <w:rFonts w:hint="default"/>
        <w:lang w:val="hr-HR" w:eastAsia="en-US" w:bidi="ar-SA"/>
      </w:rPr>
    </w:lvl>
  </w:abstractNum>
  <w:abstractNum w:abstractNumId="1">
    <w:nsid w:val="16EF145D"/>
    <w:multiLevelType w:val="hybridMultilevel"/>
    <w:tmpl w:val="CB10BFD8"/>
    <w:lvl w:ilvl="0" w:tplc="35AC9A34">
      <w:numFmt w:val="bullet"/>
      <w:lvlText w:val="-"/>
      <w:lvlJc w:val="left"/>
      <w:pPr>
        <w:ind w:left="113" w:hanging="12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33A21F82">
      <w:numFmt w:val="bullet"/>
      <w:lvlText w:val="•"/>
      <w:lvlJc w:val="left"/>
      <w:pPr>
        <w:ind w:left="1298" w:hanging="122"/>
      </w:pPr>
      <w:rPr>
        <w:rFonts w:hint="default"/>
        <w:lang w:val="hr-HR" w:eastAsia="en-US" w:bidi="ar-SA"/>
      </w:rPr>
    </w:lvl>
    <w:lvl w:ilvl="2" w:tplc="494EA442">
      <w:numFmt w:val="bullet"/>
      <w:lvlText w:val="•"/>
      <w:lvlJc w:val="left"/>
      <w:pPr>
        <w:ind w:left="2476" w:hanging="122"/>
      </w:pPr>
      <w:rPr>
        <w:rFonts w:hint="default"/>
        <w:lang w:val="hr-HR" w:eastAsia="en-US" w:bidi="ar-SA"/>
      </w:rPr>
    </w:lvl>
    <w:lvl w:ilvl="3" w:tplc="1C0E9608">
      <w:numFmt w:val="bullet"/>
      <w:lvlText w:val="•"/>
      <w:lvlJc w:val="left"/>
      <w:pPr>
        <w:ind w:left="3655" w:hanging="122"/>
      </w:pPr>
      <w:rPr>
        <w:rFonts w:hint="default"/>
        <w:lang w:val="hr-HR" w:eastAsia="en-US" w:bidi="ar-SA"/>
      </w:rPr>
    </w:lvl>
    <w:lvl w:ilvl="4" w:tplc="1AA0F34A">
      <w:numFmt w:val="bullet"/>
      <w:lvlText w:val="•"/>
      <w:lvlJc w:val="left"/>
      <w:pPr>
        <w:ind w:left="4833" w:hanging="122"/>
      </w:pPr>
      <w:rPr>
        <w:rFonts w:hint="default"/>
        <w:lang w:val="hr-HR" w:eastAsia="en-US" w:bidi="ar-SA"/>
      </w:rPr>
    </w:lvl>
    <w:lvl w:ilvl="5" w:tplc="FE7A1DC8">
      <w:numFmt w:val="bullet"/>
      <w:lvlText w:val="•"/>
      <w:lvlJc w:val="left"/>
      <w:pPr>
        <w:ind w:left="6012" w:hanging="122"/>
      </w:pPr>
      <w:rPr>
        <w:rFonts w:hint="default"/>
        <w:lang w:val="hr-HR" w:eastAsia="en-US" w:bidi="ar-SA"/>
      </w:rPr>
    </w:lvl>
    <w:lvl w:ilvl="6" w:tplc="E2C658EE">
      <w:numFmt w:val="bullet"/>
      <w:lvlText w:val="•"/>
      <w:lvlJc w:val="left"/>
      <w:pPr>
        <w:ind w:left="7190" w:hanging="122"/>
      </w:pPr>
      <w:rPr>
        <w:rFonts w:hint="default"/>
        <w:lang w:val="hr-HR" w:eastAsia="en-US" w:bidi="ar-SA"/>
      </w:rPr>
    </w:lvl>
    <w:lvl w:ilvl="7" w:tplc="3412E8FC">
      <w:numFmt w:val="bullet"/>
      <w:lvlText w:val="•"/>
      <w:lvlJc w:val="left"/>
      <w:pPr>
        <w:ind w:left="8368" w:hanging="122"/>
      </w:pPr>
      <w:rPr>
        <w:rFonts w:hint="default"/>
        <w:lang w:val="hr-HR" w:eastAsia="en-US" w:bidi="ar-SA"/>
      </w:rPr>
    </w:lvl>
    <w:lvl w:ilvl="8" w:tplc="D2CA3D4C">
      <w:numFmt w:val="bullet"/>
      <w:lvlText w:val="•"/>
      <w:lvlJc w:val="left"/>
      <w:pPr>
        <w:ind w:left="9547" w:hanging="122"/>
      </w:pPr>
      <w:rPr>
        <w:rFonts w:hint="default"/>
        <w:lang w:val="hr-HR" w:eastAsia="en-US" w:bidi="ar-SA"/>
      </w:rPr>
    </w:lvl>
  </w:abstractNum>
  <w:abstractNum w:abstractNumId="2">
    <w:nsid w:val="17F30463"/>
    <w:multiLevelType w:val="hybridMultilevel"/>
    <w:tmpl w:val="F9E66F3C"/>
    <w:lvl w:ilvl="0" w:tplc="D11004AE">
      <w:start w:val="1"/>
      <w:numFmt w:val="decimal"/>
      <w:lvlText w:val="%1."/>
      <w:lvlJc w:val="left"/>
      <w:pPr>
        <w:ind w:left="2572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4"/>
        <w:szCs w:val="24"/>
        <w:lang w:val="hr-HR" w:eastAsia="en-US" w:bidi="ar-SA"/>
      </w:rPr>
    </w:lvl>
    <w:lvl w:ilvl="1" w:tplc="0696FB1A">
      <w:numFmt w:val="bullet"/>
      <w:lvlText w:val="•"/>
      <w:lvlJc w:val="left"/>
      <w:pPr>
        <w:ind w:left="3919" w:hanging="236"/>
      </w:pPr>
      <w:rPr>
        <w:rFonts w:hint="default"/>
        <w:lang w:val="hr-HR" w:eastAsia="en-US" w:bidi="ar-SA"/>
      </w:rPr>
    </w:lvl>
    <w:lvl w:ilvl="2" w:tplc="C62AC6CE">
      <w:numFmt w:val="bullet"/>
      <w:lvlText w:val="•"/>
      <w:lvlJc w:val="left"/>
      <w:pPr>
        <w:ind w:left="5259" w:hanging="236"/>
      </w:pPr>
      <w:rPr>
        <w:rFonts w:hint="default"/>
        <w:lang w:val="hr-HR" w:eastAsia="en-US" w:bidi="ar-SA"/>
      </w:rPr>
    </w:lvl>
    <w:lvl w:ilvl="3" w:tplc="5C827FB2">
      <w:numFmt w:val="bullet"/>
      <w:lvlText w:val="•"/>
      <w:lvlJc w:val="left"/>
      <w:pPr>
        <w:ind w:left="6599" w:hanging="236"/>
      </w:pPr>
      <w:rPr>
        <w:rFonts w:hint="default"/>
        <w:lang w:val="hr-HR" w:eastAsia="en-US" w:bidi="ar-SA"/>
      </w:rPr>
    </w:lvl>
    <w:lvl w:ilvl="4" w:tplc="64CA19C2">
      <w:numFmt w:val="bullet"/>
      <w:lvlText w:val="•"/>
      <w:lvlJc w:val="left"/>
      <w:pPr>
        <w:ind w:left="7939" w:hanging="236"/>
      </w:pPr>
      <w:rPr>
        <w:rFonts w:hint="default"/>
        <w:lang w:val="hr-HR" w:eastAsia="en-US" w:bidi="ar-SA"/>
      </w:rPr>
    </w:lvl>
    <w:lvl w:ilvl="5" w:tplc="99DE8072">
      <w:numFmt w:val="bullet"/>
      <w:lvlText w:val="•"/>
      <w:lvlJc w:val="left"/>
      <w:pPr>
        <w:ind w:left="9279" w:hanging="236"/>
      </w:pPr>
      <w:rPr>
        <w:rFonts w:hint="default"/>
        <w:lang w:val="hr-HR" w:eastAsia="en-US" w:bidi="ar-SA"/>
      </w:rPr>
    </w:lvl>
    <w:lvl w:ilvl="6" w:tplc="3A82F3EC">
      <w:numFmt w:val="bullet"/>
      <w:lvlText w:val="•"/>
      <w:lvlJc w:val="left"/>
      <w:pPr>
        <w:ind w:left="10619" w:hanging="236"/>
      </w:pPr>
      <w:rPr>
        <w:rFonts w:hint="default"/>
        <w:lang w:val="hr-HR" w:eastAsia="en-US" w:bidi="ar-SA"/>
      </w:rPr>
    </w:lvl>
    <w:lvl w:ilvl="7" w:tplc="6ED45820">
      <w:numFmt w:val="bullet"/>
      <w:lvlText w:val="•"/>
      <w:lvlJc w:val="left"/>
      <w:pPr>
        <w:ind w:left="11959" w:hanging="236"/>
      </w:pPr>
      <w:rPr>
        <w:rFonts w:hint="default"/>
        <w:lang w:val="hr-HR" w:eastAsia="en-US" w:bidi="ar-SA"/>
      </w:rPr>
    </w:lvl>
    <w:lvl w:ilvl="8" w:tplc="5148B1EA">
      <w:numFmt w:val="bullet"/>
      <w:lvlText w:val="•"/>
      <w:lvlJc w:val="left"/>
      <w:pPr>
        <w:ind w:left="13299" w:hanging="236"/>
      </w:pPr>
      <w:rPr>
        <w:rFonts w:hint="default"/>
        <w:lang w:val="hr-HR" w:eastAsia="en-US" w:bidi="ar-SA"/>
      </w:rPr>
    </w:lvl>
  </w:abstractNum>
  <w:abstractNum w:abstractNumId="3">
    <w:nsid w:val="26E7271A"/>
    <w:multiLevelType w:val="hybridMultilevel"/>
    <w:tmpl w:val="A99C3C5A"/>
    <w:lvl w:ilvl="0" w:tplc="CC3E1C9C">
      <w:numFmt w:val="bullet"/>
      <w:lvlText w:val="-"/>
      <w:lvlJc w:val="left"/>
      <w:pPr>
        <w:ind w:left="295" w:hanging="116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2"/>
        <w:szCs w:val="22"/>
        <w:lang w:val="hr-HR" w:eastAsia="en-US" w:bidi="ar-SA"/>
      </w:rPr>
    </w:lvl>
    <w:lvl w:ilvl="1" w:tplc="0B0E698A">
      <w:numFmt w:val="bullet"/>
      <w:lvlText w:val="•"/>
      <w:lvlJc w:val="left"/>
      <w:pPr>
        <w:ind w:left="1460" w:hanging="116"/>
      </w:pPr>
      <w:rPr>
        <w:rFonts w:hint="default"/>
        <w:lang w:val="hr-HR" w:eastAsia="en-US" w:bidi="ar-SA"/>
      </w:rPr>
    </w:lvl>
    <w:lvl w:ilvl="2" w:tplc="49967550">
      <w:numFmt w:val="bullet"/>
      <w:lvlText w:val="•"/>
      <w:lvlJc w:val="left"/>
      <w:pPr>
        <w:ind w:left="2620" w:hanging="116"/>
      </w:pPr>
      <w:rPr>
        <w:rFonts w:hint="default"/>
        <w:lang w:val="hr-HR" w:eastAsia="en-US" w:bidi="ar-SA"/>
      </w:rPr>
    </w:lvl>
    <w:lvl w:ilvl="3" w:tplc="E67CC3A0">
      <w:numFmt w:val="bullet"/>
      <w:lvlText w:val="•"/>
      <w:lvlJc w:val="left"/>
      <w:pPr>
        <w:ind w:left="3781" w:hanging="116"/>
      </w:pPr>
      <w:rPr>
        <w:rFonts w:hint="default"/>
        <w:lang w:val="hr-HR" w:eastAsia="en-US" w:bidi="ar-SA"/>
      </w:rPr>
    </w:lvl>
    <w:lvl w:ilvl="4" w:tplc="6D64F968">
      <w:numFmt w:val="bullet"/>
      <w:lvlText w:val="•"/>
      <w:lvlJc w:val="left"/>
      <w:pPr>
        <w:ind w:left="4941" w:hanging="116"/>
      </w:pPr>
      <w:rPr>
        <w:rFonts w:hint="default"/>
        <w:lang w:val="hr-HR" w:eastAsia="en-US" w:bidi="ar-SA"/>
      </w:rPr>
    </w:lvl>
    <w:lvl w:ilvl="5" w:tplc="C630DC4A">
      <w:numFmt w:val="bullet"/>
      <w:lvlText w:val="•"/>
      <w:lvlJc w:val="left"/>
      <w:pPr>
        <w:ind w:left="6102" w:hanging="116"/>
      </w:pPr>
      <w:rPr>
        <w:rFonts w:hint="default"/>
        <w:lang w:val="hr-HR" w:eastAsia="en-US" w:bidi="ar-SA"/>
      </w:rPr>
    </w:lvl>
    <w:lvl w:ilvl="6" w:tplc="B96267F8">
      <w:numFmt w:val="bullet"/>
      <w:lvlText w:val="•"/>
      <w:lvlJc w:val="left"/>
      <w:pPr>
        <w:ind w:left="7262" w:hanging="116"/>
      </w:pPr>
      <w:rPr>
        <w:rFonts w:hint="default"/>
        <w:lang w:val="hr-HR" w:eastAsia="en-US" w:bidi="ar-SA"/>
      </w:rPr>
    </w:lvl>
    <w:lvl w:ilvl="7" w:tplc="1930B732">
      <w:numFmt w:val="bullet"/>
      <w:lvlText w:val="•"/>
      <w:lvlJc w:val="left"/>
      <w:pPr>
        <w:ind w:left="8422" w:hanging="116"/>
      </w:pPr>
      <w:rPr>
        <w:rFonts w:hint="default"/>
        <w:lang w:val="hr-HR" w:eastAsia="en-US" w:bidi="ar-SA"/>
      </w:rPr>
    </w:lvl>
    <w:lvl w:ilvl="8" w:tplc="938864E0">
      <w:numFmt w:val="bullet"/>
      <w:lvlText w:val="•"/>
      <w:lvlJc w:val="left"/>
      <w:pPr>
        <w:ind w:left="9583" w:hanging="116"/>
      </w:pPr>
      <w:rPr>
        <w:rFonts w:hint="default"/>
        <w:lang w:val="hr-HR" w:eastAsia="en-US" w:bidi="ar-SA"/>
      </w:rPr>
    </w:lvl>
  </w:abstractNum>
  <w:abstractNum w:abstractNumId="4">
    <w:nsid w:val="3E1C0204"/>
    <w:multiLevelType w:val="hybridMultilevel"/>
    <w:tmpl w:val="0D8AA2D8"/>
    <w:lvl w:ilvl="0" w:tplc="E00226D0">
      <w:start w:val="1"/>
      <w:numFmt w:val="decimal"/>
      <w:lvlText w:val="%1."/>
      <w:lvlJc w:val="left"/>
      <w:pPr>
        <w:ind w:left="2572" w:hanging="236"/>
        <w:jc w:val="left"/>
      </w:pPr>
      <w:rPr>
        <w:rFonts w:hint="default"/>
        <w:spacing w:val="-1"/>
        <w:w w:val="90"/>
        <w:lang w:val="hr-HR" w:eastAsia="en-US" w:bidi="ar-SA"/>
      </w:rPr>
    </w:lvl>
    <w:lvl w:ilvl="1" w:tplc="57B63BB6">
      <w:numFmt w:val="bullet"/>
      <w:lvlText w:val="•"/>
      <w:lvlJc w:val="left"/>
      <w:pPr>
        <w:ind w:left="3919" w:hanging="236"/>
      </w:pPr>
      <w:rPr>
        <w:rFonts w:hint="default"/>
        <w:lang w:val="hr-HR" w:eastAsia="en-US" w:bidi="ar-SA"/>
      </w:rPr>
    </w:lvl>
    <w:lvl w:ilvl="2" w:tplc="2BA60EBA">
      <w:numFmt w:val="bullet"/>
      <w:lvlText w:val="•"/>
      <w:lvlJc w:val="left"/>
      <w:pPr>
        <w:ind w:left="5259" w:hanging="236"/>
      </w:pPr>
      <w:rPr>
        <w:rFonts w:hint="default"/>
        <w:lang w:val="hr-HR" w:eastAsia="en-US" w:bidi="ar-SA"/>
      </w:rPr>
    </w:lvl>
    <w:lvl w:ilvl="3" w:tplc="5768C2E6">
      <w:numFmt w:val="bullet"/>
      <w:lvlText w:val="•"/>
      <w:lvlJc w:val="left"/>
      <w:pPr>
        <w:ind w:left="6599" w:hanging="236"/>
      </w:pPr>
      <w:rPr>
        <w:rFonts w:hint="default"/>
        <w:lang w:val="hr-HR" w:eastAsia="en-US" w:bidi="ar-SA"/>
      </w:rPr>
    </w:lvl>
    <w:lvl w:ilvl="4" w:tplc="94AC0E46">
      <w:numFmt w:val="bullet"/>
      <w:lvlText w:val="•"/>
      <w:lvlJc w:val="left"/>
      <w:pPr>
        <w:ind w:left="7939" w:hanging="236"/>
      </w:pPr>
      <w:rPr>
        <w:rFonts w:hint="default"/>
        <w:lang w:val="hr-HR" w:eastAsia="en-US" w:bidi="ar-SA"/>
      </w:rPr>
    </w:lvl>
    <w:lvl w:ilvl="5" w:tplc="CF6629B6">
      <w:numFmt w:val="bullet"/>
      <w:lvlText w:val="•"/>
      <w:lvlJc w:val="left"/>
      <w:pPr>
        <w:ind w:left="9279" w:hanging="236"/>
      </w:pPr>
      <w:rPr>
        <w:rFonts w:hint="default"/>
        <w:lang w:val="hr-HR" w:eastAsia="en-US" w:bidi="ar-SA"/>
      </w:rPr>
    </w:lvl>
    <w:lvl w:ilvl="6" w:tplc="70A25224">
      <w:numFmt w:val="bullet"/>
      <w:lvlText w:val="•"/>
      <w:lvlJc w:val="left"/>
      <w:pPr>
        <w:ind w:left="10619" w:hanging="236"/>
      </w:pPr>
      <w:rPr>
        <w:rFonts w:hint="default"/>
        <w:lang w:val="hr-HR" w:eastAsia="en-US" w:bidi="ar-SA"/>
      </w:rPr>
    </w:lvl>
    <w:lvl w:ilvl="7" w:tplc="961631F4">
      <w:numFmt w:val="bullet"/>
      <w:lvlText w:val="•"/>
      <w:lvlJc w:val="left"/>
      <w:pPr>
        <w:ind w:left="11959" w:hanging="236"/>
      </w:pPr>
      <w:rPr>
        <w:rFonts w:hint="default"/>
        <w:lang w:val="hr-HR" w:eastAsia="en-US" w:bidi="ar-SA"/>
      </w:rPr>
    </w:lvl>
    <w:lvl w:ilvl="8" w:tplc="CE1487E8">
      <w:numFmt w:val="bullet"/>
      <w:lvlText w:val="•"/>
      <w:lvlJc w:val="left"/>
      <w:pPr>
        <w:ind w:left="13299" w:hanging="236"/>
      </w:pPr>
      <w:rPr>
        <w:rFonts w:hint="default"/>
        <w:lang w:val="hr-HR" w:eastAsia="en-US" w:bidi="ar-SA"/>
      </w:rPr>
    </w:lvl>
  </w:abstractNum>
  <w:abstractNum w:abstractNumId="5">
    <w:nsid w:val="6F060072"/>
    <w:multiLevelType w:val="hybridMultilevel"/>
    <w:tmpl w:val="9502E8EA"/>
    <w:lvl w:ilvl="0" w:tplc="E17E1DF8">
      <w:start w:val="1"/>
      <w:numFmt w:val="decimal"/>
      <w:lvlText w:val="%1."/>
      <w:lvlJc w:val="left"/>
      <w:pPr>
        <w:ind w:left="2627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4"/>
        <w:szCs w:val="24"/>
        <w:lang w:val="hr-HR" w:eastAsia="en-US" w:bidi="ar-SA"/>
      </w:rPr>
    </w:lvl>
    <w:lvl w:ilvl="1" w:tplc="0D862138">
      <w:numFmt w:val="bullet"/>
      <w:lvlText w:val="•"/>
      <w:lvlJc w:val="left"/>
      <w:pPr>
        <w:ind w:left="3955" w:hanging="291"/>
      </w:pPr>
      <w:rPr>
        <w:rFonts w:hint="default"/>
        <w:lang w:val="hr-HR" w:eastAsia="en-US" w:bidi="ar-SA"/>
      </w:rPr>
    </w:lvl>
    <w:lvl w:ilvl="2" w:tplc="C35AE5D4">
      <w:numFmt w:val="bullet"/>
      <w:lvlText w:val="•"/>
      <w:lvlJc w:val="left"/>
      <w:pPr>
        <w:ind w:left="5291" w:hanging="291"/>
      </w:pPr>
      <w:rPr>
        <w:rFonts w:hint="default"/>
        <w:lang w:val="hr-HR" w:eastAsia="en-US" w:bidi="ar-SA"/>
      </w:rPr>
    </w:lvl>
    <w:lvl w:ilvl="3" w:tplc="AE709AEC">
      <w:numFmt w:val="bullet"/>
      <w:lvlText w:val="•"/>
      <w:lvlJc w:val="left"/>
      <w:pPr>
        <w:ind w:left="6627" w:hanging="291"/>
      </w:pPr>
      <w:rPr>
        <w:rFonts w:hint="default"/>
        <w:lang w:val="hr-HR" w:eastAsia="en-US" w:bidi="ar-SA"/>
      </w:rPr>
    </w:lvl>
    <w:lvl w:ilvl="4" w:tplc="D19AA7F0">
      <w:numFmt w:val="bullet"/>
      <w:lvlText w:val="•"/>
      <w:lvlJc w:val="left"/>
      <w:pPr>
        <w:ind w:left="7963" w:hanging="291"/>
      </w:pPr>
      <w:rPr>
        <w:rFonts w:hint="default"/>
        <w:lang w:val="hr-HR" w:eastAsia="en-US" w:bidi="ar-SA"/>
      </w:rPr>
    </w:lvl>
    <w:lvl w:ilvl="5" w:tplc="4B08D9D0">
      <w:numFmt w:val="bullet"/>
      <w:lvlText w:val="•"/>
      <w:lvlJc w:val="left"/>
      <w:pPr>
        <w:ind w:left="9299" w:hanging="291"/>
      </w:pPr>
      <w:rPr>
        <w:rFonts w:hint="default"/>
        <w:lang w:val="hr-HR" w:eastAsia="en-US" w:bidi="ar-SA"/>
      </w:rPr>
    </w:lvl>
    <w:lvl w:ilvl="6" w:tplc="B718BD2A">
      <w:numFmt w:val="bullet"/>
      <w:lvlText w:val="•"/>
      <w:lvlJc w:val="left"/>
      <w:pPr>
        <w:ind w:left="10635" w:hanging="291"/>
      </w:pPr>
      <w:rPr>
        <w:rFonts w:hint="default"/>
        <w:lang w:val="hr-HR" w:eastAsia="en-US" w:bidi="ar-SA"/>
      </w:rPr>
    </w:lvl>
    <w:lvl w:ilvl="7" w:tplc="7796277C">
      <w:numFmt w:val="bullet"/>
      <w:lvlText w:val="•"/>
      <w:lvlJc w:val="left"/>
      <w:pPr>
        <w:ind w:left="11971" w:hanging="291"/>
      </w:pPr>
      <w:rPr>
        <w:rFonts w:hint="default"/>
        <w:lang w:val="hr-HR" w:eastAsia="en-US" w:bidi="ar-SA"/>
      </w:rPr>
    </w:lvl>
    <w:lvl w:ilvl="8" w:tplc="3D403270">
      <w:numFmt w:val="bullet"/>
      <w:lvlText w:val="•"/>
      <w:lvlJc w:val="left"/>
      <w:pPr>
        <w:ind w:left="13307" w:hanging="291"/>
      </w:pPr>
      <w:rPr>
        <w:rFonts w:hint="default"/>
        <w:lang w:val="hr-HR" w:eastAsia="en-US" w:bidi="ar-SA"/>
      </w:rPr>
    </w:lvl>
  </w:abstractNum>
  <w:abstractNum w:abstractNumId="6">
    <w:nsid w:val="79660F74"/>
    <w:multiLevelType w:val="hybridMultilevel"/>
    <w:tmpl w:val="304899E8"/>
    <w:lvl w:ilvl="0" w:tplc="D618F59E">
      <w:numFmt w:val="bullet"/>
      <w:lvlText w:val="-"/>
      <w:lvlJc w:val="left"/>
      <w:pPr>
        <w:ind w:left="113" w:hanging="12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32E275B2">
      <w:numFmt w:val="bullet"/>
      <w:lvlText w:val="•"/>
      <w:lvlJc w:val="left"/>
      <w:pPr>
        <w:ind w:left="1298" w:hanging="122"/>
      </w:pPr>
      <w:rPr>
        <w:rFonts w:hint="default"/>
        <w:lang w:val="hr-HR" w:eastAsia="en-US" w:bidi="ar-SA"/>
      </w:rPr>
    </w:lvl>
    <w:lvl w:ilvl="2" w:tplc="ACEEBA52">
      <w:numFmt w:val="bullet"/>
      <w:lvlText w:val="•"/>
      <w:lvlJc w:val="left"/>
      <w:pPr>
        <w:ind w:left="2476" w:hanging="122"/>
      </w:pPr>
      <w:rPr>
        <w:rFonts w:hint="default"/>
        <w:lang w:val="hr-HR" w:eastAsia="en-US" w:bidi="ar-SA"/>
      </w:rPr>
    </w:lvl>
    <w:lvl w:ilvl="3" w:tplc="6C9C04D0">
      <w:numFmt w:val="bullet"/>
      <w:lvlText w:val="•"/>
      <w:lvlJc w:val="left"/>
      <w:pPr>
        <w:ind w:left="3655" w:hanging="122"/>
      </w:pPr>
      <w:rPr>
        <w:rFonts w:hint="default"/>
        <w:lang w:val="hr-HR" w:eastAsia="en-US" w:bidi="ar-SA"/>
      </w:rPr>
    </w:lvl>
    <w:lvl w:ilvl="4" w:tplc="040C7BC8">
      <w:numFmt w:val="bullet"/>
      <w:lvlText w:val="•"/>
      <w:lvlJc w:val="left"/>
      <w:pPr>
        <w:ind w:left="4833" w:hanging="122"/>
      </w:pPr>
      <w:rPr>
        <w:rFonts w:hint="default"/>
        <w:lang w:val="hr-HR" w:eastAsia="en-US" w:bidi="ar-SA"/>
      </w:rPr>
    </w:lvl>
    <w:lvl w:ilvl="5" w:tplc="47ECB7F2">
      <w:numFmt w:val="bullet"/>
      <w:lvlText w:val="•"/>
      <w:lvlJc w:val="left"/>
      <w:pPr>
        <w:ind w:left="6012" w:hanging="122"/>
      </w:pPr>
      <w:rPr>
        <w:rFonts w:hint="default"/>
        <w:lang w:val="hr-HR" w:eastAsia="en-US" w:bidi="ar-SA"/>
      </w:rPr>
    </w:lvl>
    <w:lvl w:ilvl="6" w:tplc="5EBEF456">
      <w:numFmt w:val="bullet"/>
      <w:lvlText w:val="•"/>
      <w:lvlJc w:val="left"/>
      <w:pPr>
        <w:ind w:left="7190" w:hanging="122"/>
      </w:pPr>
      <w:rPr>
        <w:rFonts w:hint="default"/>
        <w:lang w:val="hr-HR" w:eastAsia="en-US" w:bidi="ar-SA"/>
      </w:rPr>
    </w:lvl>
    <w:lvl w:ilvl="7" w:tplc="0B4CA2E8">
      <w:numFmt w:val="bullet"/>
      <w:lvlText w:val="•"/>
      <w:lvlJc w:val="left"/>
      <w:pPr>
        <w:ind w:left="8368" w:hanging="122"/>
      </w:pPr>
      <w:rPr>
        <w:rFonts w:hint="default"/>
        <w:lang w:val="hr-HR" w:eastAsia="en-US" w:bidi="ar-SA"/>
      </w:rPr>
    </w:lvl>
    <w:lvl w:ilvl="8" w:tplc="2CCCE6BA">
      <w:numFmt w:val="bullet"/>
      <w:lvlText w:val="•"/>
      <w:lvlJc w:val="left"/>
      <w:pPr>
        <w:ind w:left="9547" w:hanging="12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087C"/>
    <w:rsid w:val="001C4858"/>
    <w:rsid w:val="004214EE"/>
    <w:rsid w:val="0055087C"/>
    <w:rsid w:val="00952D0F"/>
    <w:rsid w:val="00994BDA"/>
    <w:rsid w:val="009D4A3F"/>
    <w:rsid w:val="00CF70E0"/>
    <w:rsid w:val="00D719BF"/>
    <w:rsid w:val="00D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8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link w:val="Naslov1Char"/>
    <w:uiPriority w:val="1"/>
    <w:qFormat/>
    <w:rsid w:val="0055087C"/>
    <w:pPr>
      <w:ind w:left="1055" w:hanging="377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uiPriority w:val="1"/>
    <w:qFormat/>
    <w:rsid w:val="0055087C"/>
    <w:pPr>
      <w:spacing w:before="78"/>
      <w:ind w:left="1219" w:right="1458"/>
      <w:jc w:val="center"/>
      <w:outlineLvl w:val="1"/>
    </w:pPr>
    <w:rPr>
      <w:b/>
      <w:bCs/>
      <w:sz w:val="32"/>
      <w:szCs w:val="32"/>
    </w:rPr>
  </w:style>
  <w:style w:type="paragraph" w:styleId="Naslov3">
    <w:name w:val="heading 3"/>
    <w:basedOn w:val="Normal"/>
    <w:link w:val="Naslov3Char"/>
    <w:uiPriority w:val="1"/>
    <w:qFormat/>
    <w:rsid w:val="0055087C"/>
    <w:pPr>
      <w:spacing w:before="237"/>
      <w:ind w:left="679"/>
      <w:outlineLvl w:val="2"/>
    </w:pPr>
    <w:rPr>
      <w:b/>
      <w:bCs/>
      <w:sz w:val="28"/>
      <w:szCs w:val="28"/>
      <w:u w:val="single" w:color="000000"/>
    </w:rPr>
  </w:style>
  <w:style w:type="paragraph" w:styleId="Naslov4">
    <w:name w:val="heading 4"/>
    <w:basedOn w:val="Normal"/>
    <w:link w:val="Naslov4Char"/>
    <w:uiPriority w:val="1"/>
    <w:qFormat/>
    <w:rsid w:val="0055087C"/>
    <w:pPr>
      <w:spacing w:before="1"/>
      <w:ind w:left="679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uiPriority w:val="1"/>
    <w:qFormat/>
    <w:rsid w:val="0055087C"/>
    <w:pPr>
      <w:spacing w:before="270"/>
      <w:ind w:right="918"/>
      <w:jc w:val="right"/>
      <w:outlineLvl w:val="4"/>
    </w:pPr>
    <w:rPr>
      <w:b/>
      <w:bCs/>
      <w:i/>
      <w:iCs/>
      <w:sz w:val="28"/>
      <w:szCs w:val="28"/>
    </w:rPr>
  </w:style>
  <w:style w:type="paragraph" w:styleId="Naslov6">
    <w:name w:val="heading 6"/>
    <w:basedOn w:val="Normal"/>
    <w:link w:val="Naslov6Char"/>
    <w:uiPriority w:val="1"/>
    <w:qFormat/>
    <w:rsid w:val="0055087C"/>
    <w:pPr>
      <w:ind w:left="679"/>
      <w:outlineLvl w:val="5"/>
    </w:pPr>
    <w:rPr>
      <w:b/>
      <w:bCs/>
      <w:sz w:val="24"/>
      <w:szCs w:val="24"/>
    </w:rPr>
  </w:style>
  <w:style w:type="paragraph" w:styleId="Naslov7">
    <w:name w:val="heading 7"/>
    <w:basedOn w:val="Normal"/>
    <w:link w:val="Naslov7Char"/>
    <w:uiPriority w:val="1"/>
    <w:qFormat/>
    <w:rsid w:val="0055087C"/>
    <w:pPr>
      <w:spacing w:before="79"/>
      <w:ind w:left="679"/>
      <w:outlineLvl w:val="6"/>
    </w:pPr>
    <w:rPr>
      <w:b/>
      <w:bCs/>
      <w:sz w:val="24"/>
      <w:szCs w:val="24"/>
    </w:rPr>
  </w:style>
  <w:style w:type="paragraph" w:styleId="Naslov8">
    <w:name w:val="heading 8"/>
    <w:basedOn w:val="Normal"/>
    <w:link w:val="Naslov8Char"/>
    <w:uiPriority w:val="1"/>
    <w:qFormat/>
    <w:rsid w:val="0055087C"/>
    <w:pPr>
      <w:ind w:left="679"/>
      <w:outlineLvl w:val="7"/>
    </w:pPr>
    <w:rPr>
      <w:b/>
      <w:bCs/>
      <w:i/>
      <w:iCs/>
      <w:sz w:val="24"/>
      <w:szCs w:val="24"/>
    </w:rPr>
  </w:style>
  <w:style w:type="paragraph" w:styleId="Naslov9">
    <w:name w:val="heading 9"/>
    <w:basedOn w:val="Normal"/>
    <w:link w:val="Naslov9Char"/>
    <w:uiPriority w:val="1"/>
    <w:qFormat/>
    <w:rsid w:val="0055087C"/>
    <w:pPr>
      <w:ind w:left="679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5087C"/>
    <w:rPr>
      <w:rFonts w:ascii="Cambria" w:eastAsia="Cambria" w:hAnsi="Cambria" w:cs="Cambria"/>
      <w:b/>
      <w:bC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1"/>
    <w:rsid w:val="0055087C"/>
    <w:rPr>
      <w:rFonts w:ascii="Cambria" w:eastAsia="Cambria" w:hAnsi="Cambria" w:cs="Cambria"/>
      <w:b/>
      <w:bCs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1"/>
    <w:rsid w:val="0055087C"/>
    <w:rPr>
      <w:rFonts w:ascii="Cambria" w:eastAsia="Cambria" w:hAnsi="Cambria" w:cs="Cambria"/>
      <w:b/>
      <w:bCs/>
      <w:sz w:val="28"/>
      <w:szCs w:val="28"/>
      <w:u w:val="single" w:color="000000"/>
    </w:rPr>
  </w:style>
  <w:style w:type="character" w:customStyle="1" w:styleId="Naslov4Char">
    <w:name w:val="Naslov 4 Char"/>
    <w:basedOn w:val="Zadanifontodlomka"/>
    <w:link w:val="Naslov4"/>
    <w:uiPriority w:val="1"/>
    <w:rsid w:val="0055087C"/>
    <w:rPr>
      <w:rFonts w:ascii="Cambria" w:eastAsia="Cambria" w:hAnsi="Cambria" w:cs="Cambria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1"/>
    <w:rsid w:val="0055087C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1"/>
    <w:rsid w:val="0055087C"/>
    <w:rPr>
      <w:rFonts w:ascii="Cambria" w:eastAsia="Cambria" w:hAnsi="Cambria" w:cs="Cambria"/>
      <w:b/>
      <w:b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1"/>
    <w:rsid w:val="0055087C"/>
    <w:rPr>
      <w:rFonts w:ascii="Cambria" w:eastAsia="Cambria" w:hAnsi="Cambria" w:cs="Cambria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1"/>
    <w:rsid w:val="0055087C"/>
    <w:rPr>
      <w:rFonts w:ascii="Cambria" w:eastAsia="Cambria" w:hAnsi="Cambria" w:cs="Cambria"/>
      <w:b/>
      <w:bCs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1"/>
    <w:rsid w:val="0055087C"/>
    <w:rPr>
      <w:rFonts w:ascii="Cambria" w:eastAsia="Cambria" w:hAnsi="Cambria" w:cs="Cambria"/>
      <w:b/>
      <w:bCs/>
    </w:rPr>
  </w:style>
  <w:style w:type="table" w:customStyle="1" w:styleId="TableNormal">
    <w:name w:val="Table Normal"/>
    <w:uiPriority w:val="2"/>
    <w:semiHidden/>
    <w:unhideWhenUsed/>
    <w:qFormat/>
    <w:rsid w:val="00550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5087C"/>
  </w:style>
  <w:style w:type="character" w:customStyle="1" w:styleId="TijelotekstaChar">
    <w:name w:val="Tijelo teksta Char"/>
    <w:basedOn w:val="Zadanifontodlomka"/>
    <w:link w:val="Tijeloteksta"/>
    <w:uiPriority w:val="1"/>
    <w:rsid w:val="0055087C"/>
    <w:rPr>
      <w:rFonts w:ascii="Cambria" w:eastAsia="Cambria" w:hAnsi="Cambria" w:cs="Cambria"/>
    </w:rPr>
  </w:style>
  <w:style w:type="paragraph" w:styleId="Naslov">
    <w:name w:val="Title"/>
    <w:basedOn w:val="Normal"/>
    <w:link w:val="NaslovChar"/>
    <w:uiPriority w:val="1"/>
    <w:qFormat/>
    <w:rsid w:val="0055087C"/>
    <w:pPr>
      <w:ind w:left="1220" w:right="1458"/>
      <w:jc w:val="center"/>
    </w:pPr>
    <w:rPr>
      <w:b/>
      <w:bCs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"/>
    <w:rsid w:val="0055087C"/>
    <w:rPr>
      <w:rFonts w:ascii="Cambria" w:eastAsia="Cambria" w:hAnsi="Cambria" w:cs="Cambria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55087C"/>
    <w:pPr>
      <w:ind w:left="811" w:hanging="133"/>
    </w:pPr>
  </w:style>
  <w:style w:type="paragraph" w:customStyle="1" w:styleId="TableParagraph">
    <w:name w:val="Table Paragraph"/>
    <w:basedOn w:val="Normal"/>
    <w:uiPriority w:val="1"/>
    <w:qFormat/>
    <w:rsid w:val="0055087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Zbornica</cp:lastModifiedBy>
  <cp:revision>3</cp:revision>
  <dcterms:created xsi:type="dcterms:W3CDTF">2021-09-18T15:52:00Z</dcterms:created>
  <dcterms:modified xsi:type="dcterms:W3CDTF">2021-09-20T08:20:00Z</dcterms:modified>
</cp:coreProperties>
</file>